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05" w:rsidRPr="00E45F1D" w:rsidRDefault="007F0097" w:rsidP="00945A05">
      <w:pPr>
        <w:outlineLvl w:val="0"/>
        <w:rPr>
          <w:rFonts w:ascii="Times New Roman" w:hAnsi="Times New Roman" w:cs="Times New Roman"/>
          <w:b/>
          <w:bCs/>
        </w:rPr>
      </w:pPr>
      <w:bookmarkStart w:id="0" w:name="_GoBack"/>
      <w:bookmarkEnd w:id="0"/>
      <w:r w:rsidRPr="00E45F1D">
        <w:rPr>
          <w:rFonts w:ascii="Times New Roman" w:hAnsi="Times New Roman" w:cs="Times New Roman"/>
          <w:b/>
          <w:bCs/>
        </w:rPr>
        <w:t>COMPTE RENDU</w:t>
      </w:r>
    </w:p>
    <w:p w:rsidR="00945A05" w:rsidRPr="00E45F1D" w:rsidRDefault="00945A05" w:rsidP="00945A05">
      <w:pPr>
        <w:outlineLvl w:val="0"/>
        <w:rPr>
          <w:rFonts w:ascii="Times New Roman" w:hAnsi="Times New Roman" w:cs="Times New Roman"/>
          <w:b/>
          <w:bCs/>
        </w:rPr>
      </w:pPr>
      <w:r w:rsidRPr="00E45F1D">
        <w:rPr>
          <w:rFonts w:ascii="Times New Roman" w:hAnsi="Times New Roman" w:cs="Times New Roman"/>
          <w:b/>
          <w:bCs/>
        </w:rPr>
        <w:t>DU CONSEIL MUNICIPAL</w:t>
      </w:r>
    </w:p>
    <w:p w:rsidR="00945A05" w:rsidRPr="00E45F1D" w:rsidRDefault="00945A05" w:rsidP="00945A05">
      <w:pPr>
        <w:outlineLvl w:val="0"/>
        <w:rPr>
          <w:rFonts w:ascii="Times New Roman" w:hAnsi="Times New Roman" w:cs="Times New Roman"/>
          <w:b/>
          <w:bCs/>
        </w:rPr>
      </w:pPr>
    </w:p>
    <w:p w:rsidR="00945A05" w:rsidRPr="00E45F1D" w:rsidRDefault="00945A05" w:rsidP="00945A05">
      <w:pPr>
        <w:outlineLvl w:val="0"/>
        <w:rPr>
          <w:rFonts w:ascii="Times New Roman" w:hAnsi="Times New Roman" w:cs="Times New Roman"/>
          <w:b/>
          <w:bCs/>
        </w:rPr>
      </w:pPr>
    </w:p>
    <w:p w:rsidR="00945A05" w:rsidRPr="00E45F1D" w:rsidRDefault="00945A05" w:rsidP="00945A05">
      <w:pPr>
        <w:jc w:val="center"/>
        <w:outlineLvl w:val="0"/>
        <w:rPr>
          <w:rFonts w:ascii="Times New Roman" w:hAnsi="Times New Roman" w:cs="Times New Roman"/>
          <w:b/>
          <w:bCs/>
          <w:u w:val="single"/>
        </w:rPr>
      </w:pPr>
      <w:r w:rsidRPr="00E45F1D">
        <w:rPr>
          <w:rFonts w:ascii="Times New Roman" w:hAnsi="Times New Roman" w:cs="Times New Roman"/>
          <w:b/>
          <w:bCs/>
          <w:u w:val="single"/>
        </w:rPr>
        <w:t>Séance  ordinaire du 24 octobre 2018</w:t>
      </w:r>
    </w:p>
    <w:p w:rsidR="00945A05" w:rsidRPr="00E45F1D" w:rsidRDefault="00945A05" w:rsidP="00945A05">
      <w:pPr>
        <w:jc w:val="both"/>
        <w:rPr>
          <w:rFonts w:ascii="Times New Roman" w:hAnsi="Times New Roman" w:cs="Times New Roman"/>
        </w:rPr>
      </w:pPr>
    </w:p>
    <w:p w:rsidR="00945A05" w:rsidRPr="00E45F1D" w:rsidRDefault="00945A05" w:rsidP="00945A05">
      <w:pPr>
        <w:jc w:val="both"/>
        <w:rPr>
          <w:rFonts w:ascii="Times New Roman" w:hAnsi="Times New Roman" w:cs="Times New Roman"/>
        </w:rPr>
      </w:pPr>
      <w:r w:rsidRPr="00E45F1D">
        <w:rPr>
          <w:rFonts w:ascii="Times New Roman" w:hAnsi="Times New Roman" w:cs="Times New Roman"/>
        </w:rPr>
        <w:t xml:space="preserve">L’an deux mille dix-huit du mois </w:t>
      </w:r>
      <w:r w:rsidR="001A11BB" w:rsidRPr="00E45F1D">
        <w:rPr>
          <w:rFonts w:ascii="Times New Roman" w:hAnsi="Times New Roman" w:cs="Times New Roman"/>
        </w:rPr>
        <w:t>d’octobre</w:t>
      </w:r>
      <w:r w:rsidRPr="00E45F1D">
        <w:rPr>
          <w:rFonts w:ascii="Times New Roman" w:hAnsi="Times New Roman" w:cs="Times New Roman"/>
        </w:rPr>
        <w:t>, le vingt-</w:t>
      </w:r>
      <w:r w:rsidR="001A11BB" w:rsidRPr="00E45F1D">
        <w:rPr>
          <w:rFonts w:ascii="Times New Roman" w:hAnsi="Times New Roman" w:cs="Times New Roman"/>
        </w:rPr>
        <w:t>quatre</w:t>
      </w:r>
      <w:r w:rsidRPr="00E45F1D">
        <w:rPr>
          <w:rFonts w:ascii="Times New Roman" w:hAnsi="Times New Roman" w:cs="Times New Roman"/>
        </w:rPr>
        <w:t xml:space="preserve">  à dix-huit heures, les membres du Conseil municipal de la commune de Beychac et Cailleau se sont réunis à la mairie sur la convocation qui leur a été adressée.</w:t>
      </w:r>
    </w:p>
    <w:p w:rsidR="00945A05" w:rsidRPr="00E45F1D" w:rsidRDefault="00945A05" w:rsidP="00945A05">
      <w:pPr>
        <w:jc w:val="both"/>
        <w:rPr>
          <w:rFonts w:ascii="Times New Roman" w:hAnsi="Times New Roman" w:cs="Times New Roman"/>
        </w:rPr>
      </w:pPr>
    </w:p>
    <w:p w:rsidR="00945A05" w:rsidRPr="00E45F1D" w:rsidRDefault="00945A05" w:rsidP="00945A05">
      <w:pPr>
        <w:jc w:val="both"/>
        <w:rPr>
          <w:rFonts w:ascii="Times New Roman" w:hAnsi="Times New Roman" w:cs="Times New Roman"/>
        </w:rPr>
      </w:pPr>
      <w:r w:rsidRPr="00E45F1D">
        <w:rPr>
          <w:rFonts w:ascii="Times New Roman" w:hAnsi="Times New Roman" w:cs="Times New Roman"/>
          <w:b/>
          <w:u w:val="single"/>
        </w:rPr>
        <w:t>Etaient présents</w:t>
      </w:r>
      <w:r w:rsidRPr="00E45F1D">
        <w:rPr>
          <w:rFonts w:ascii="Times New Roman" w:hAnsi="Times New Roman" w:cs="Times New Roman"/>
        </w:rPr>
        <w:t xml:space="preserve"> : </w:t>
      </w:r>
    </w:p>
    <w:p w:rsidR="00945A05" w:rsidRPr="00E45F1D" w:rsidRDefault="00945A05" w:rsidP="00945A05">
      <w:pPr>
        <w:jc w:val="both"/>
        <w:rPr>
          <w:rFonts w:ascii="Times New Roman" w:hAnsi="Times New Roman" w:cs="Times New Roman"/>
        </w:rPr>
      </w:pPr>
      <w:r w:rsidRPr="00E45F1D">
        <w:rPr>
          <w:rFonts w:ascii="Times New Roman" w:hAnsi="Times New Roman" w:cs="Times New Roman"/>
        </w:rPr>
        <w:t xml:space="preserve">Philippe GARRIGUE, Jacky BIAUJAUD, </w:t>
      </w:r>
      <w:r w:rsidR="001A11BB" w:rsidRPr="00E45F1D">
        <w:rPr>
          <w:rFonts w:ascii="Times New Roman" w:hAnsi="Times New Roman" w:cs="Times New Roman"/>
        </w:rPr>
        <w:t>Jean-Pierre BALLION</w:t>
      </w:r>
      <w:r w:rsidRPr="00E45F1D">
        <w:rPr>
          <w:rFonts w:ascii="Times New Roman" w:hAnsi="Times New Roman" w:cs="Times New Roman"/>
        </w:rPr>
        <w:t>, Sophie SARDIN, Henri PUYAU-PUYALET,  Christian PERON, Philippe RONDEAU, Pascale LAZO LAVIDALIE, Sa</w:t>
      </w:r>
      <w:r w:rsidR="001A11BB" w:rsidRPr="00E45F1D">
        <w:rPr>
          <w:rFonts w:ascii="Times New Roman" w:hAnsi="Times New Roman" w:cs="Times New Roman"/>
        </w:rPr>
        <w:t xml:space="preserve">ndra POIRIER, Frédéric PERROT, </w:t>
      </w:r>
      <w:r w:rsidRPr="00E45F1D">
        <w:rPr>
          <w:rFonts w:ascii="Times New Roman" w:hAnsi="Times New Roman" w:cs="Times New Roman"/>
        </w:rPr>
        <w:t>Consuelo REDON BAON, Nicole GABRIEL FLOURET, Didier HAYET.</w:t>
      </w:r>
    </w:p>
    <w:p w:rsidR="00945A05" w:rsidRPr="00E45F1D" w:rsidRDefault="00945A05" w:rsidP="00945A05">
      <w:pPr>
        <w:jc w:val="both"/>
        <w:rPr>
          <w:rFonts w:ascii="Times New Roman" w:hAnsi="Times New Roman" w:cs="Times New Roman"/>
        </w:rPr>
      </w:pPr>
    </w:p>
    <w:p w:rsidR="00945A05" w:rsidRPr="00E45F1D" w:rsidRDefault="00945A05" w:rsidP="00945A05">
      <w:pPr>
        <w:jc w:val="both"/>
        <w:rPr>
          <w:rFonts w:ascii="Times New Roman" w:hAnsi="Times New Roman" w:cs="Times New Roman"/>
        </w:rPr>
      </w:pPr>
      <w:r w:rsidRPr="00E45F1D">
        <w:rPr>
          <w:rFonts w:ascii="Times New Roman" w:hAnsi="Times New Roman" w:cs="Times New Roman"/>
          <w:b/>
          <w:u w:val="single"/>
        </w:rPr>
        <w:t>Secrétaire de séance </w:t>
      </w:r>
      <w:r w:rsidRPr="00E45F1D">
        <w:rPr>
          <w:rFonts w:ascii="Times New Roman" w:hAnsi="Times New Roman" w:cs="Times New Roman"/>
        </w:rPr>
        <w:t xml:space="preserve">: </w:t>
      </w:r>
    </w:p>
    <w:p w:rsidR="00945A05" w:rsidRPr="00E45F1D" w:rsidRDefault="001A11BB" w:rsidP="00945A05">
      <w:pPr>
        <w:jc w:val="both"/>
        <w:rPr>
          <w:rFonts w:ascii="Times New Roman" w:hAnsi="Times New Roman" w:cs="Times New Roman"/>
        </w:rPr>
      </w:pPr>
      <w:r w:rsidRPr="00E45F1D">
        <w:rPr>
          <w:rFonts w:ascii="Times New Roman" w:hAnsi="Times New Roman" w:cs="Times New Roman"/>
        </w:rPr>
        <w:t>Sandra POIRIER</w:t>
      </w:r>
    </w:p>
    <w:p w:rsidR="00945A05" w:rsidRPr="00E45F1D" w:rsidRDefault="00945A05" w:rsidP="00945A05">
      <w:pPr>
        <w:jc w:val="both"/>
        <w:rPr>
          <w:rFonts w:ascii="Times New Roman" w:hAnsi="Times New Roman" w:cs="Times New Roman"/>
          <w:b/>
          <w:u w:val="single"/>
        </w:rPr>
      </w:pPr>
      <w:r w:rsidRPr="00E45F1D">
        <w:rPr>
          <w:rFonts w:ascii="Times New Roman" w:hAnsi="Times New Roman" w:cs="Times New Roman"/>
          <w:b/>
          <w:u w:val="single"/>
        </w:rPr>
        <w:t>Représentés :</w:t>
      </w:r>
    </w:p>
    <w:p w:rsidR="001A11BB" w:rsidRPr="00E45F1D" w:rsidRDefault="001A11BB" w:rsidP="00945A05">
      <w:pPr>
        <w:jc w:val="both"/>
        <w:rPr>
          <w:rFonts w:ascii="Times New Roman" w:hAnsi="Times New Roman" w:cs="Times New Roman"/>
          <w:b/>
          <w:u w:val="single"/>
        </w:rPr>
      </w:pPr>
      <w:r w:rsidRPr="00E45F1D">
        <w:rPr>
          <w:rFonts w:ascii="Times New Roman" w:hAnsi="Times New Roman" w:cs="Times New Roman"/>
        </w:rPr>
        <w:t>Marie-Claude COSTE, ayant donné pouvoir à Philippe GARRIGUE</w:t>
      </w:r>
    </w:p>
    <w:p w:rsidR="00945A05" w:rsidRPr="00E45F1D" w:rsidRDefault="00945A05" w:rsidP="00945A05">
      <w:pPr>
        <w:jc w:val="both"/>
        <w:rPr>
          <w:rFonts w:ascii="Times New Roman" w:hAnsi="Times New Roman" w:cs="Times New Roman"/>
        </w:rPr>
      </w:pPr>
      <w:r w:rsidRPr="00E45F1D">
        <w:rPr>
          <w:rFonts w:ascii="Times New Roman" w:hAnsi="Times New Roman" w:cs="Times New Roman"/>
        </w:rPr>
        <w:t>Béril MAZIERES ayant donné pouvoir à Didier HAYET</w:t>
      </w:r>
    </w:p>
    <w:p w:rsidR="00945A05" w:rsidRPr="00E45F1D" w:rsidRDefault="00945A05" w:rsidP="00945A05">
      <w:pPr>
        <w:jc w:val="both"/>
        <w:rPr>
          <w:rFonts w:ascii="Times New Roman" w:hAnsi="Times New Roman" w:cs="Times New Roman"/>
        </w:rPr>
      </w:pPr>
      <w:r w:rsidRPr="00E45F1D">
        <w:rPr>
          <w:rFonts w:ascii="Times New Roman" w:hAnsi="Times New Roman" w:cs="Times New Roman"/>
        </w:rPr>
        <w:t>Didier FOUQUET ayant donné pouvoir à Jacky BIAUJAUD</w:t>
      </w:r>
    </w:p>
    <w:p w:rsidR="00945A05" w:rsidRPr="00E45F1D" w:rsidRDefault="00945A05" w:rsidP="00945A05">
      <w:pPr>
        <w:jc w:val="both"/>
        <w:rPr>
          <w:rFonts w:ascii="Times New Roman" w:hAnsi="Times New Roman" w:cs="Times New Roman"/>
        </w:rPr>
      </w:pPr>
    </w:p>
    <w:p w:rsidR="00945A05" w:rsidRPr="00E45F1D" w:rsidRDefault="00945A05" w:rsidP="00945A05">
      <w:pPr>
        <w:jc w:val="both"/>
        <w:rPr>
          <w:rFonts w:ascii="Times New Roman" w:hAnsi="Times New Roman" w:cs="Times New Roman"/>
        </w:rPr>
      </w:pPr>
      <w:r w:rsidRPr="00E45F1D">
        <w:rPr>
          <w:rFonts w:ascii="Times New Roman" w:hAnsi="Times New Roman" w:cs="Times New Roman"/>
        </w:rPr>
        <w:t>Membres en exercice :  19</w:t>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t xml:space="preserve">pour : </w:t>
      </w:r>
      <w:r w:rsidRPr="00E45F1D">
        <w:rPr>
          <w:rFonts w:ascii="Times New Roman" w:hAnsi="Times New Roman" w:cs="Times New Roman"/>
        </w:rPr>
        <w:tab/>
      </w:r>
      <w:r w:rsidRPr="00E45F1D">
        <w:rPr>
          <w:rFonts w:ascii="Times New Roman" w:hAnsi="Times New Roman" w:cs="Times New Roman"/>
        </w:rPr>
        <w:tab/>
        <w:t>//</w:t>
      </w:r>
    </w:p>
    <w:p w:rsidR="00945A05" w:rsidRPr="00E45F1D" w:rsidRDefault="00945A05" w:rsidP="00945A05">
      <w:pPr>
        <w:jc w:val="both"/>
        <w:rPr>
          <w:rFonts w:ascii="Times New Roman" w:hAnsi="Times New Roman" w:cs="Times New Roman"/>
        </w:rPr>
      </w:pPr>
      <w:r w:rsidRPr="00E45F1D">
        <w:rPr>
          <w:rFonts w:ascii="Times New Roman" w:hAnsi="Times New Roman" w:cs="Times New Roman"/>
        </w:rPr>
        <w:t>Membres présents :</w:t>
      </w:r>
      <w:r w:rsidRPr="00E45F1D">
        <w:rPr>
          <w:rFonts w:ascii="Times New Roman" w:hAnsi="Times New Roman" w:cs="Times New Roman"/>
        </w:rPr>
        <w:tab/>
        <w:t>1</w:t>
      </w:r>
      <w:r w:rsidR="001A11BB" w:rsidRPr="00E45F1D">
        <w:rPr>
          <w:rFonts w:ascii="Times New Roman" w:hAnsi="Times New Roman" w:cs="Times New Roman"/>
        </w:rPr>
        <w:t>3</w:t>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t xml:space="preserve">contre : </w:t>
      </w:r>
      <w:r w:rsidRPr="00E45F1D">
        <w:rPr>
          <w:rFonts w:ascii="Times New Roman" w:hAnsi="Times New Roman" w:cs="Times New Roman"/>
        </w:rPr>
        <w:tab/>
        <w:t>//</w:t>
      </w:r>
    </w:p>
    <w:p w:rsidR="00945A05" w:rsidRPr="00E45F1D" w:rsidRDefault="00945A05" w:rsidP="00945A05">
      <w:pPr>
        <w:jc w:val="both"/>
        <w:rPr>
          <w:rFonts w:ascii="Times New Roman" w:hAnsi="Times New Roman" w:cs="Times New Roman"/>
        </w:rPr>
      </w:pPr>
      <w:r w:rsidRPr="00E45F1D">
        <w:rPr>
          <w:rFonts w:ascii="Times New Roman" w:hAnsi="Times New Roman" w:cs="Times New Roman"/>
        </w:rPr>
        <w:t>Membres représentés :    3</w:t>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r>
      <w:r w:rsidRPr="00E45F1D">
        <w:rPr>
          <w:rFonts w:ascii="Times New Roman" w:hAnsi="Times New Roman" w:cs="Times New Roman"/>
        </w:rPr>
        <w:tab/>
        <w:t xml:space="preserve">            abstention :</w:t>
      </w:r>
      <w:r w:rsidRPr="00E45F1D">
        <w:rPr>
          <w:rFonts w:ascii="Times New Roman" w:hAnsi="Times New Roman" w:cs="Times New Roman"/>
        </w:rPr>
        <w:tab/>
        <w:t>//</w:t>
      </w:r>
    </w:p>
    <w:p w:rsidR="00945A05" w:rsidRPr="00E45F1D" w:rsidRDefault="00945A05" w:rsidP="00945A05">
      <w:pPr>
        <w:jc w:val="both"/>
        <w:rPr>
          <w:rFonts w:ascii="Times New Roman" w:hAnsi="Times New Roman" w:cs="Times New Roman"/>
          <w:b/>
          <w:u w:val="single"/>
        </w:rPr>
      </w:pPr>
    </w:p>
    <w:p w:rsidR="00945A05" w:rsidRPr="00E45F1D" w:rsidRDefault="00945A05" w:rsidP="00945A05">
      <w:pPr>
        <w:jc w:val="both"/>
        <w:rPr>
          <w:rFonts w:ascii="Times New Roman" w:hAnsi="Times New Roman" w:cs="Times New Roman"/>
          <w:b/>
          <w:u w:val="single"/>
        </w:rPr>
      </w:pPr>
    </w:p>
    <w:p w:rsidR="0067166E" w:rsidRPr="00E45F1D" w:rsidRDefault="0067166E" w:rsidP="0067166E">
      <w:pPr>
        <w:jc w:val="both"/>
        <w:rPr>
          <w:rFonts w:ascii="Times New Roman" w:hAnsi="Times New Roman" w:cs="Times New Roman"/>
          <w:b/>
          <w:u w:val="single"/>
        </w:rPr>
      </w:pPr>
      <w:r w:rsidRPr="00E45F1D">
        <w:rPr>
          <w:rFonts w:ascii="Times New Roman" w:hAnsi="Times New Roman" w:cs="Times New Roman"/>
          <w:b/>
          <w:u w:val="single"/>
        </w:rPr>
        <w:t>2018-10-01 : Adoption du compte rendu du 12 septembre 2018 :</w:t>
      </w:r>
    </w:p>
    <w:p w:rsidR="0067166E" w:rsidRPr="00E45F1D" w:rsidRDefault="0067166E" w:rsidP="0067166E">
      <w:pPr>
        <w:jc w:val="both"/>
        <w:rPr>
          <w:rFonts w:ascii="Times New Roman" w:hAnsi="Times New Roman" w:cs="Times New Roman"/>
          <w:b/>
          <w:u w:val="single"/>
        </w:rPr>
      </w:pPr>
    </w:p>
    <w:p w:rsidR="0067166E" w:rsidRPr="00E45F1D" w:rsidRDefault="0067166E" w:rsidP="0065691E">
      <w:pPr>
        <w:jc w:val="both"/>
        <w:rPr>
          <w:rFonts w:ascii="Times New Roman" w:hAnsi="Times New Roman" w:cs="Times New Roman"/>
        </w:rPr>
      </w:pPr>
      <w:r w:rsidRPr="00E45F1D">
        <w:rPr>
          <w:rFonts w:ascii="Times New Roman" w:hAnsi="Times New Roman" w:cs="Times New Roman"/>
        </w:rPr>
        <w:t>Monsieur Le Maire propose aux élus d’adopter le compte rendu  du conseil municipal du 12 septembre 2018.</w:t>
      </w:r>
    </w:p>
    <w:p w:rsidR="0067166E" w:rsidRPr="00E45F1D" w:rsidRDefault="0067166E" w:rsidP="0067166E">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le présent compte-rendu et autorise le Maire à signer tous les documents si rapportant. </w:t>
      </w:r>
    </w:p>
    <w:p w:rsidR="007B35A3" w:rsidRPr="00E45F1D" w:rsidRDefault="007B35A3" w:rsidP="0067166E">
      <w:pPr>
        <w:jc w:val="left"/>
      </w:pPr>
    </w:p>
    <w:p w:rsidR="0067166E" w:rsidRPr="00E45F1D" w:rsidRDefault="0067166E" w:rsidP="0067166E">
      <w:pPr>
        <w:spacing w:line="240" w:lineRule="auto"/>
        <w:jc w:val="both"/>
        <w:rPr>
          <w:rFonts w:ascii="Times New Roman" w:hAnsi="Times New Roman" w:cs="Times New Roman"/>
          <w:noProof/>
          <w:lang w:eastAsia="fr-FR"/>
        </w:rPr>
      </w:pPr>
      <w:r w:rsidRPr="00E45F1D">
        <w:rPr>
          <w:rFonts w:ascii="Times New Roman" w:hAnsi="Times New Roman" w:cs="Times New Roman"/>
          <w:b/>
          <w:u w:val="single"/>
        </w:rPr>
        <w:t xml:space="preserve">2018-10-02 : POLE EDUCATIF – LOT 9 CVS – AVENANT DE TRANSFERT DU MARCHE DE LA SOCIETE ARKENSOL A LA SOCIETE CLIMATIC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Code des marchés publics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2017-11-24 portant sur le choix des entreprises titulaires des lots pour les travaux du pôle éducatif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les avenants 1 et 2 au marché initial ;</w:t>
      </w:r>
    </w:p>
    <w:p w:rsidR="0067166E" w:rsidRPr="00E45F1D" w:rsidRDefault="0067166E" w:rsidP="0067166E">
      <w:pPr>
        <w:spacing w:after="150" w:line="240" w:lineRule="auto"/>
        <w:jc w:val="both"/>
        <w:rPr>
          <w:rFonts w:ascii="Times New Roman" w:eastAsia="Times New Roman" w:hAnsi="Times New Roman" w:cs="Times New Roman"/>
          <w:b/>
          <w:color w:val="303030"/>
          <w:u w:val="single"/>
          <w:lang w:eastAsia="fr-FR"/>
        </w:rPr>
      </w:pPr>
      <w:r w:rsidRPr="00E45F1D">
        <w:rPr>
          <w:rFonts w:ascii="Times New Roman" w:eastAsia="Times New Roman" w:hAnsi="Times New Roman" w:cs="Times New Roman"/>
          <w:b/>
          <w:color w:val="303030"/>
          <w:u w:val="single"/>
          <w:lang w:eastAsia="fr-FR"/>
        </w:rPr>
        <w:t xml:space="preserve">Exposé :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présente l’avenant de transfert du marché de la société ARKENSOL à la société CLIMATIC.</w:t>
      </w:r>
    </w:p>
    <w:p w:rsidR="0065691E"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La cession est effective au 3 septembre 2018 ; l’arrêté des comptes signés des trois parties atteste le paiement des situations et le montant du marché transféré à la société CLIMATIC.</w:t>
      </w:r>
      <w:r w:rsidR="0065691E">
        <w:rPr>
          <w:rFonts w:ascii="Times New Roman" w:eastAsia="Times New Roman" w:hAnsi="Times New Roman" w:cs="Times New Roman"/>
          <w:color w:val="303030"/>
          <w:lang w:eastAsia="fr-FR"/>
        </w:rPr>
        <w:t xml:space="preserve"> </w:t>
      </w:r>
    </w:p>
    <w:p w:rsidR="0065691E" w:rsidRDefault="0067166E" w:rsidP="0065691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lastRenderedPageBreak/>
        <w:t>Monsieur Le Maire demande au Conseil municipal de bien vouloir l’autoriser à signer l’avenant de transfert et tous les documents se rapportant à sa mise en œuvre.</w:t>
      </w:r>
    </w:p>
    <w:p w:rsidR="0067166E" w:rsidRPr="0065691E" w:rsidRDefault="0067166E" w:rsidP="0065691E">
      <w:pPr>
        <w:spacing w:after="150" w:line="240" w:lineRule="auto"/>
        <w:jc w:val="both"/>
        <w:rPr>
          <w:rFonts w:ascii="Times New Roman" w:eastAsia="Times New Roman" w:hAnsi="Times New Roman" w:cs="Times New Roman"/>
          <w:color w:val="303030"/>
          <w:lang w:eastAsia="fr-FR"/>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67166E" w:rsidRPr="00E45F1D" w:rsidRDefault="0067166E" w:rsidP="0067166E">
      <w:pPr>
        <w:tabs>
          <w:tab w:val="left" w:pos="3469"/>
        </w:tabs>
        <w:spacing w:line="240" w:lineRule="auto"/>
        <w:jc w:val="both"/>
        <w:rPr>
          <w:rFonts w:ascii="Times New Roman" w:hAnsi="Times New Roman" w:cs="Times New Roman"/>
        </w:rPr>
      </w:pPr>
    </w:p>
    <w:p w:rsidR="0067166E" w:rsidRPr="00E45F1D" w:rsidRDefault="0067166E" w:rsidP="0067166E">
      <w:pPr>
        <w:jc w:val="both"/>
        <w:rPr>
          <w:rFonts w:ascii="Times New Roman" w:hAnsi="Times New Roman" w:cs="Times New Roman"/>
          <w:noProof/>
          <w:lang w:eastAsia="fr-FR"/>
        </w:rPr>
      </w:pPr>
      <w:r w:rsidRPr="00E45F1D">
        <w:rPr>
          <w:rFonts w:ascii="Times New Roman" w:hAnsi="Times New Roman" w:cs="Times New Roman"/>
          <w:b/>
          <w:u w:val="single"/>
        </w:rPr>
        <w:t>2018-10-03 : POLE EDUCATIF – LOT 1 VRD – ENTREPRISE AQUITAINE TRAVAUX PUBLICS ATP – AVENANT 4 AU MARCHE INITIAL :</w:t>
      </w:r>
    </w:p>
    <w:p w:rsidR="0065691E" w:rsidRDefault="0067166E" w:rsidP="0067166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Code des marchés publics ;</w:t>
      </w:r>
    </w:p>
    <w:p w:rsidR="0067166E" w:rsidRPr="00E45F1D" w:rsidRDefault="0067166E" w:rsidP="0067166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2017-11-24 portant sur le choix des entreprises titulaires des lots pour les travaux du pôle éducatif ;</w:t>
      </w:r>
    </w:p>
    <w:p w:rsidR="0067166E" w:rsidRPr="00E45F1D" w:rsidRDefault="0067166E" w:rsidP="0067166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2017-12-08 portant sur l’avenant 1 au marché initial ;</w:t>
      </w:r>
    </w:p>
    <w:p w:rsidR="0067166E" w:rsidRPr="00E45F1D" w:rsidRDefault="0067166E" w:rsidP="0067166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2018-06-03 portant sur l’avenant 2 au marché initial ;</w:t>
      </w:r>
    </w:p>
    <w:p w:rsidR="0067166E" w:rsidRPr="0065691E" w:rsidRDefault="0067166E" w:rsidP="0065691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2018-09-078 portant sur l’avenant 3 au marché initial ;</w:t>
      </w:r>
    </w:p>
    <w:p w:rsidR="0067166E" w:rsidRPr="00E45F1D" w:rsidRDefault="0067166E" w:rsidP="0067166E">
      <w:pPr>
        <w:spacing w:after="150" w:line="240" w:lineRule="auto"/>
        <w:jc w:val="both"/>
        <w:rPr>
          <w:rFonts w:ascii="Times New Roman" w:eastAsia="Times New Roman" w:hAnsi="Times New Roman" w:cs="Times New Roman"/>
          <w:b/>
          <w:color w:val="303030"/>
          <w:u w:val="single"/>
          <w:lang w:eastAsia="fr-FR"/>
        </w:rPr>
      </w:pPr>
      <w:r w:rsidRPr="00E45F1D">
        <w:rPr>
          <w:rFonts w:ascii="Times New Roman" w:eastAsia="Times New Roman" w:hAnsi="Times New Roman" w:cs="Times New Roman"/>
          <w:b/>
          <w:color w:val="303030"/>
          <w:u w:val="single"/>
          <w:lang w:eastAsia="fr-FR"/>
        </w:rPr>
        <w:t xml:space="preserve">Exposé :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Monsieur Le Maire présente l’avenant 4 de l’entreprise ATP titulaire du marché de travaux du lot 1 VRD.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Celui-ci concerne des travaux complémentaires nécessaires.</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de l’avenant est arrêté à </w:t>
      </w:r>
      <w:r w:rsidRPr="00E45F1D">
        <w:rPr>
          <w:rFonts w:ascii="Times New Roman" w:eastAsia="Times New Roman" w:hAnsi="Times New Roman" w:cs="Times New Roman"/>
          <w:b/>
          <w:color w:val="303030"/>
          <w:lang w:eastAsia="fr-FR"/>
        </w:rPr>
        <w:t>10 136.88 euros</w:t>
      </w:r>
      <w:r w:rsidRPr="00E45F1D">
        <w:rPr>
          <w:rFonts w:ascii="Times New Roman" w:eastAsia="Times New Roman" w:hAnsi="Times New Roman" w:cs="Times New Roman"/>
          <w:color w:val="303030"/>
          <w:lang w:eastAsia="fr-FR"/>
        </w:rPr>
        <w:t xml:space="preserve"> hors taxes. Le montant du marché est porté à </w:t>
      </w:r>
      <w:r w:rsidRPr="00E45F1D">
        <w:rPr>
          <w:rFonts w:ascii="Times New Roman" w:eastAsia="Times New Roman" w:hAnsi="Times New Roman" w:cs="Times New Roman"/>
          <w:b/>
          <w:color w:val="303030"/>
          <w:lang w:eastAsia="fr-FR"/>
        </w:rPr>
        <w:t>186 033.11 euros</w:t>
      </w:r>
      <w:r w:rsidRPr="00E45F1D">
        <w:rPr>
          <w:rFonts w:ascii="Times New Roman" w:eastAsia="Times New Roman" w:hAnsi="Times New Roman" w:cs="Times New Roman"/>
          <w:color w:val="303030"/>
          <w:lang w:eastAsia="fr-FR"/>
        </w:rPr>
        <w:t xml:space="preserve"> hors taxes.</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demande au Conseil municipal de bien vouloir délibérer.</w:t>
      </w:r>
    </w:p>
    <w:p w:rsidR="0067166E" w:rsidRPr="00E45F1D" w:rsidRDefault="0067166E" w:rsidP="0067166E">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67166E" w:rsidRPr="00E45F1D" w:rsidRDefault="0067166E" w:rsidP="0067166E">
      <w:pPr>
        <w:jc w:val="left"/>
      </w:pPr>
    </w:p>
    <w:p w:rsidR="0067166E" w:rsidRPr="00E45F1D" w:rsidRDefault="0067166E" w:rsidP="0067166E">
      <w:pPr>
        <w:jc w:val="both"/>
        <w:rPr>
          <w:rFonts w:ascii="Times New Roman" w:hAnsi="Times New Roman" w:cs="Times New Roman"/>
          <w:noProof/>
          <w:lang w:eastAsia="fr-FR"/>
        </w:rPr>
      </w:pPr>
      <w:r w:rsidRPr="00E45F1D">
        <w:rPr>
          <w:rFonts w:ascii="Times New Roman" w:hAnsi="Times New Roman" w:cs="Times New Roman"/>
          <w:b/>
          <w:u w:val="single"/>
        </w:rPr>
        <w:t>2018-10-04 : POLE EDUCATIF – LOT 2 GROS OEUVRE – ENTREPRISE SMS – AVENANTS 1 ET 2 AU MARCHE INITIAL :</w:t>
      </w:r>
    </w:p>
    <w:p w:rsidR="0065691E" w:rsidRDefault="0067166E" w:rsidP="0067166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Code des marchés publics ;</w:t>
      </w:r>
    </w:p>
    <w:p w:rsidR="0067166E" w:rsidRPr="0065691E" w:rsidRDefault="0067166E" w:rsidP="0065691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2017-11-24 portant sur le choix des entreprises titulaires des lots pour les travaux du pôle éducatif ;</w:t>
      </w:r>
    </w:p>
    <w:p w:rsidR="0067166E" w:rsidRPr="00E45F1D" w:rsidRDefault="0067166E" w:rsidP="0067166E">
      <w:pPr>
        <w:spacing w:after="150" w:line="240" w:lineRule="auto"/>
        <w:jc w:val="both"/>
        <w:rPr>
          <w:rFonts w:ascii="Times New Roman" w:eastAsia="Times New Roman" w:hAnsi="Times New Roman" w:cs="Times New Roman"/>
          <w:b/>
          <w:color w:val="303030"/>
          <w:u w:val="single"/>
          <w:lang w:eastAsia="fr-FR"/>
        </w:rPr>
      </w:pPr>
      <w:r w:rsidRPr="00E45F1D">
        <w:rPr>
          <w:rFonts w:ascii="Times New Roman" w:eastAsia="Times New Roman" w:hAnsi="Times New Roman" w:cs="Times New Roman"/>
          <w:b/>
          <w:color w:val="303030"/>
          <w:u w:val="single"/>
          <w:lang w:eastAsia="fr-FR"/>
        </w:rPr>
        <w:t xml:space="preserve">Exposé :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propose la régularisation administrative des avenants 1 et 2.</w:t>
      </w:r>
    </w:p>
    <w:p w:rsidR="0067166E" w:rsidRPr="00E45F1D" w:rsidRDefault="0067166E" w:rsidP="0067166E">
      <w:pPr>
        <w:pStyle w:val="Paragraphedeliste"/>
        <w:numPr>
          <w:ilvl w:val="0"/>
          <w:numId w:val="1"/>
        </w:num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L’avenant 1 concerne la modification des fondations suite à la découverte d’une fosse enterrée sous le restaurant scolaire et la suppression d’un poteau et d’un mur maçonné.</w:t>
      </w:r>
    </w:p>
    <w:p w:rsidR="0067166E" w:rsidRPr="00E45F1D" w:rsidRDefault="0067166E" w:rsidP="0065691E">
      <w:pPr>
        <w:spacing w:after="150" w:line="240" w:lineRule="auto"/>
        <w:ind w:firstLine="708"/>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de l’avenant 1  est arrêté à </w:t>
      </w:r>
      <w:r w:rsidRPr="00E45F1D">
        <w:rPr>
          <w:rFonts w:ascii="Times New Roman" w:eastAsia="Times New Roman" w:hAnsi="Times New Roman" w:cs="Times New Roman"/>
          <w:b/>
          <w:color w:val="303030"/>
          <w:lang w:eastAsia="fr-FR"/>
        </w:rPr>
        <w:t>2 426.51 euros</w:t>
      </w:r>
      <w:r w:rsidRPr="00E45F1D">
        <w:rPr>
          <w:rFonts w:ascii="Times New Roman" w:eastAsia="Times New Roman" w:hAnsi="Times New Roman" w:cs="Times New Roman"/>
          <w:color w:val="303030"/>
          <w:lang w:eastAsia="fr-FR"/>
        </w:rPr>
        <w:t xml:space="preserve"> hors taxes. </w:t>
      </w:r>
    </w:p>
    <w:p w:rsidR="0067166E" w:rsidRPr="00E45F1D" w:rsidRDefault="0067166E" w:rsidP="0067166E">
      <w:pPr>
        <w:pStyle w:val="Paragraphedeliste"/>
        <w:numPr>
          <w:ilvl w:val="0"/>
          <w:numId w:val="1"/>
        </w:num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L’avenant 2 concerne quant à lui la dépose de 6 menuiseries existantes pour leur remplacement par des menuiseries neuves aux dimensions PMR. Ces travaux intègrent le traitement et le recyclage de matériaux constitués d’amiante.</w:t>
      </w:r>
    </w:p>
    <w:p w:rsidR="0067166E" w:rsidRPr="00E45F1D" w:rsidRDefault="0067166E" w:rsidP="0067166E">
      <w:pPr>
        <w:pStyle w:val="Paragraphedeliste"/>
        <w:spacing w:after="150" w:line="240" w:lineRule="auto"/>
        <w:jc w:val="both"/>
        <w:rPr>
          <w:rFonts w:ascii="Times New Roman" w:eastAsia="Times New Roman" w:hAnsi="Times New Roman" w:cs="Times New Roman"/>
          <w:color w:val="303030"/>
          <w:lang w:eastAsia="fr-FR"/>
        </w:rPr>
      </w:pPr>
    </w:p>
    <w:p w:rsidR="0067166E" w:rsidRPr="00E45F1D" w:rsidRDefault="0067166E" w:rsidP="0067166E">
      <w:pPr>
        <w:pStyle w:val="Paragraphedeliste"/>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de l’avenant 2 est arrêté à </w:t>
      </w:r>
      <w:r w:rsidRPr="00E45F1D">
        <w:rPr>
          <w:rFonts w:ascii="Times New Roman" w:eastAsia="Times New Roman" w:hAnsi="Times New Roman" w:cs="Times New Roman"/>
          <w:b/>
          <w:color w:val="303030"/>
          <w:lang w:eastAsia="fr-FR"/>
        </w:rPr>
        <w:t>9 000.00 euros</w:t>
      </w:r>
      <w:r w:rsidRPr="00E45F1D">
        <w:rPr>
          <w:rFonts w:ascii="Times New Roman" w:eastAsia="Times New Roman" w:hAnsi="Times New Roman" w:cs="Times New Roman"/>
          <w:color w:val="303030"/>
          <w:lang w:eastAsia="fr-FR"/>
        </w:rPr>
        <w:t xml:space="preserve"> hors taxes.</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du marché est porté à </w:t>
      </w:r>
      <w:r w:rsidRPr="00E45F1D">
        <w:rPr>
          <w:rFonts w:ascii="Times New Roman" w:eastAsia="Times New Roman" w:hAnsi="Times New Roman" w:cs="Times New Roman"/>
          <w:b/>
          <w:color w:val="303030"/>
          <w:lang w:eastAsia="fr-FR"/>
        </w:rPr>
        <w:t>516 426.51 euros hors taxes</w:t>
      </w:r>
      <w:r w:rsidRPr="00E45F1D">
        <w:rPr>
          <w:rFonts w:ascii="Times New Roman" w:eastAsia="Times New Roman" w:hAnsi="Times New Roman" w:cs="Times New Roman"/>
          <w:color w:val="303030"/>
          <w:lang w:eastAsia="fr-FR"/>
        </w:rPr>
        <w:t>.</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demande au Conseil municipal de bien vouloir délibérer.</w:t>
      </w:r>
    </w:p>
    <w:p w:rsidR="0067166E" w:rsidRPr="00E45F1D" w:rsidRDefault="0067166E" w:rsidP="0067166E">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67166E" w:rsidRPr="00E45F1D" w:rsidRDefault="0067166E" w:rsidP="0067166E">
      <w:pPr>
        <w:jc w:val="left"/>
      </w:pPr>
    </w:p>
    <w:p w:rsidR="0067166E" w:rsidRPr="00E45F1D" w:rsidRDefault="0067166E" w:rsidP="0067166E">
      <w:pPr>
        <w:jc w:val="both"/>
        <w:rPr>
          <w:rFonts w:ascii="Times New Roman" w:hAnsi="Times New Roman" w:cs="Times New Roman"/>
          <w:noProof/>
          <w:lang w:eastAsia="fr-FR"/>
        </w:rPr>
      </w:pPr>
      <w:r w:rsidRPr="00E45F1D">
        <w:rPr>
          <w:rFonts w:ascii="Times New Roman" w:hAnsi="Times New Roman" w:cs="Times New Roman"/>
          <w:b/>
          <w:u w:val="single"/>
        </w:rPr>
        <w:t>2018-10-05 : POLE EDUCATIF – LOT 6 PLATRERIE FAUX PLAFONDS – SEGONZAC – AVENANT 1 AU MARCHE INITIAL :</w:t>
      </w:r>
    </w:p>
    <w:p w:rsidR="0067166E" w:rsidRPr="00E45F1D" w:rsidRDefault="0067166E" w:rsidP="0067166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Code des marchés publics ;</w:t>
      </w:r>
    </w:p>
    <w:p w:rsidR="0067166E" w:rsidRPr="0065691E" w:rsidRDefault="0067166E" w:rsidP="0065691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2017-11-24 portant sur le choix des entreprises titulaires des lots pou</w:t>
      </w:r>
      <w:r w:rsidR="0065691E">
        <w:rPr>
          <w:rFonts w:ascii="Times New Roman" w:eastAsia="Times New Roman" w:hAnsi="Times New Roman" w:cs="Times New Roman"/>
          <w:color w:val="303030"/>
          <w:lang w:eastAsia="fr-FR"/>
        </w:rPr>
        <w:t>r les travaux du pôle éducatif </w:t>
      </w:r>
    </w:p>
    <w:p w:rsidR="0067166E" w:rsidRPr="00E45F1D" w:rsidRDefault="0067166E" w:rsidP="0067166E">
      <w:pPr>
        <w:spacing w:after="150" w:line="240" w:lineRule="auto"/>
        <w:jc w:val="both"/>
        <w:rPr>
          <w:rFonts w:ascii="Times New Roman" w:eastAsia="Times New Roman" w:hAnsi="Times New Roman" w:cs="Times New Roman"/>
          <w:b/>
          <w:color w:val="303030"/>
          <w:u w:val="single"/>
          <w:lang w:eastAsia="fr-FR"/>
        </w:rPr>
      </w:pPr>
      <w:r w:rsidRPr="00E45F1D">
        <w:rPr>
          <w:rFonts w:ascii="Times New Roman" w:eastAsia="Times New Roman" w:hAnsi="Times New Roman" w:cs="Times New Roman"/>
          <w:b/>
          <w:color w:val="303030"/>
          <w:u w:val="single"/>
          <w:lang w:eastAsia="fr-FR"/>
        </w:rPr>
        <w:t xml:space="preserve">Exposé :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Monsieur Le Maire présente l’avenant 1 de l’entreprise SEGONZAC titulaire du marché de travaux du lot 6 PLATRERIE ET FAUX PLAFONDS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Celui-ci concerne des travaux complémentaires de doublage de la maternelle, primaire et le restaurant scolaire.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de l’avenant est arrêté à </w:t>
      </w:r>
      <w:r w:rsidRPr="00E45F1D">
        <w:rPr>
          <w:rFonts w:ascii="Times New Roman" w:eastAsia="Times New Roman" w:hAnsi="Times New Roman" w:cs="Times New Roman"/>
          <w:b/>
          <w:color w:val="303030"/>
          <w:lang w:eastAsia="fr-FR"/>
        </w:rPr>
        <w:t>3 954.58 euros</w:t>
      </w:r>
      <w:r w:rsidRPr="00E45F1D">
        <w:rPr>
          <w:rFonts w:ascii="Times New Roman" w:eastAsia="Times New Roman" w:hAnsi="Times New Roman" w:cs="Times New Roman"/>
          <w:color w:val="303030"/>
          <w:lang w:eastAsia="fr-FR"/>
        </w:rPr>
        <w:t xml:space="preserve"> hors taxes. Le montant du marché est porté à </w:t>
      </w:r>
      <w:r w:rsidRPr="00E45F1D">
        <w:rPr>
          <w:rFonts w:ascii="Times New Roman" w:eastAsia="Times New Roman" w:hAnsi="Times New Roman" w:cs="Times New Roman"/>
          <w:b/>
          <w:color w:val="303030"/>
          <w:lang w:eastAsia="fr-FR"/>
        </w:rPr>
        <w:t>142 587.18 euros</w:t>
      </w:r>
      <w:r w:rsidRPr="00E45F1D">
        <w:rPr>
          <w:rFonts w:ascii="Times New Roman" w:eastAsia="Times New Roman" w:hAnsi="Times New Roman" w:cs="Times New Roman"/>
          <w:color w:val="303030"/>
          <w:lang w:eastAsia="fr-FR"/>
        </w:rPr>
        <w:t xml:space="preserve"> hors taxes.</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demande au Conseil municipal de bien vouloir délibérer.</w:t>
      </w:r>
    </w:p>
    <w:p w:rsidR="0067166E" w:rsidRPr="00E45F1D" w:rsidRDefault="0067166E" w:rsidP="0067166E">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67166E" w:rsidRPr="00E45F1D" w:rsidRDefault="0067166E" w:rsidP="0067166E">
      <w:pPr>
        <w:jc w:val="both"/>
        <w:rPr>
          <w:rFonts w:ascii="Times New Roman" w:hAnsi="Times New Roman" w:cs="Times New Roman"/>
        </w:rPr>
      </w:pPr>
    </w:p>
    <w:p w:rsidR="0067166E" w:rsidRPr="00E45F1D" w:rsidRDefault="0067166E" w:rsidP="0067166E">
      <w:pPr>
        <w:jc w:val="both"/>
        <w:rPr>
          <w:rFonts w:ascii="Times New Roman" w:hAnsi="Times New Roman" w:cs="Times New Roman"/>
          <w:noProof/>
          <w:lang w:eastAsia="fr-FR"/>
        </w:rPr>
      </w:pPr>
      <w:r w:rsidRPr="00E45F1D">
        <w:rPr>
          <w:rFonts w:ascii="Times New Roman" w:hAnsi="Times New Roman" w:cs="Times New Roman"/>
          <w:b/>
          <w:u w:val="single"/>
        </w:rPr>
        <w:t>2018-10-06 : POLE EDUCATIF – LOT 7 REVETEMENTS SOLS FAIENCES – ENTREPRISE PLAMURSOL –AVENANT 1 AU MARCHE INITIAL :</w:t>
      </w:r>
    </w:p>
    <w:p w:rsidR="0067166E" w:rsidRPr="00E45F1D" w:rsidRDefault="0067166E" w:rsidP="0067166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Code des marchés publics ;</w:t>
      </w:r>
    </w:p>
    <w:p w:rsidR="0067166E" w:rsidRPr="0065691E" w:rsidRDefault="0067166E" w:rsidP="0065691E">
      <w:pPr>
        <w:spacing w:after="100" w:afterAutospacing="1"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2017-11-24 portant sur le choix des entreprises titulaires des lots pou</w:t>
      </w:r>
      <w:r w:rsidR="0065691E">
        <w:rPr>
          <w:rFonts w:ascii="Times New Roman" w:eastAsia="Times New Roman" w:hAnsi="Times New Roman" w:cs="Times New Roman"/>
          <w:color w:val="303030"/>
          <w:lang w:eastAsia="fr-FR"/>
        </w:rPr>
        <w:t>r les travaux du pôle éducatif </w:t>
      </w:r>
    </w:p>
    <w:p w:rsidR="0067166E" w:rsidRPr="00E45F1D" w:rsidRDefault="0067166E" w:rsidP="0067166E">
      <w:pPr>
        <w:spacing w:after="150" w:line="240" w:lineRule="auto"/>
        <w:jc w:val="both"/>
        <w:rPr>
          <w:rFonts w:ascii="Times New Roman" w:eastAsia="Times New Roman" w:hAnsi="Times New Roman" w:cs="Times New Roman"/>
          <w:b/>
          <w:color w:val="303030"/>
          <w:u w:val="single"/>
          <w:lang w:eastAsia="fr-FR"/>
        </w:rPr>
      </w:pPr>
      <w:r w:rsidRPr="00E45F1D">
        <w:rPr>
          <w:rFonts w:ascii="Times New Roman" w:eastAsia="Times New Roman" w:hAnsi="Times New Roman" w:cs="Times New Roman"/>
          <w:b/>
          <w:color w:val="303030"/>
          <w:u w:val="single"/>
          <w:lang w:eastAsia="fr-FR"/>
        </w:rPr>
        <w:t xml:space="preserve">Exposé :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propose l’avenant 1 au lot 7 revêtements de sols faïences dont l’entreprise PLAMUSOL est titulaire.</w:t>
      </w:r>
    </w:p>
    <w:p w:rsidR="0067166E" w:rsidRPr="00E45F1D" w:rsidRDefault="0067166E" w:rsidP="0067166E">
      <w:pPr>
        <w:pStyle w:val="Paragraphedeliste"/>
        <w:numPr>
          <w:ilvl w:val="0"/>
          <w:numId w:val="1"/>
        </w:num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L’avenant 1 concerne des plus et moins-values des faïences suites aux diverses modifications nécessaires en cours de chantier.</w:t>
      </w:r>
    </w:p>
    <w:p w:rsidR="0067166E" w:rsidRPr="00E45F1D" w:rsidRDefault="0067166E" w:rsidP="0065691E">
      <w:pPr>
        <w:spacing w:after="150" w:line="240" w:lineRule="auto"/>
        <w:ind w:firstLine="708"/>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de l’avenant 1  est arrêté à </w:t>
      </w:r>
      <w:r w:rsidRPr="00E45F1D">
        <w:rPr>
          <w:rFonts w:ascii="Times New Roman" w:eastAsia="Times New Roman" w:hAnsi="Times New Roman" w:cs="Times New Roman"/>
          <w:b/>
          <w:color w:val="303030"/>
          <w:lang w:eastAsia="fr-FR"/>
        </w:rPr>
        <w:t>222.62 euros</w:t>
      </w:r>
      <w:r w:rsidRPr="00E45F1D">
        <w:rPr>
          <w:rFonts w:ascii="Times New Roman" w:eastAsia="Times New Roman" w:hAnsi="Times New Roman" w:cs="Times New Roman"/>
          <w:color w:val="303030"/>
          <w:lang w:eastAsia="fr-FR"/>
        </w:rPr>
        <w:t xml:space="preserve"> hors taxes.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du marché est porté à </w:t>
      </w:r>
      <w:r w:rsidRPr="00E45F1D">
        <w:rPr>
          <w:rFonts w:ascii="Times New Roman" w:eastAsia="Times New Roman" w:hAnsi="Times New Roman" w:cs="Times New Roman"/>
          <w:b/>
          <w:color w:val="303030"/>
          <w:lang w:eastAsia="fr-FR"/>
        </w:rPr>
        <w:t>85 297.98 euros hors taxes</w:t>
      </w:r>
      <w:r w:rsidRPr="00E45F1D">
        <w:rPr>
          <w:rFonts w:ascii="Times New Roman" w:eastAsia="Times New Roman" w:hAnsi="Times New Roman" w:cs="Times New Roman"/>
          <w:color w:val="303030"/>
          <w:lang w:eastAsia="fr-FR"/>
        </w:rPr>
        <w:t>.</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demande au Conseil municipal de bien vouloir délibérer.</w:t>
      </w:r>
    </w:p>
    <w:p w:rsidR="0067166E" w:rsidRPr="00E45F1D" w:rsidRDefault="0067166E" w:rsidP="0067166E">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67166E" w:rsidRPr="00E45F1D" w:rsidRDefault="0067166E" w:rsidP="0067166E">
      <w:pPr>
        <w:jc w:val="both"/>
        <w:rPr>
          <w:rFonts w:ascii="Times New Roman" w:hAnsi="Times New Roman" w:cs="Times New Roman"/>
        </w:rPr>
      </w:pPr>
    </w:p>
    <w:p w:rsidR="0067166E" w:rsidRPr="00E45F1D" w:rsidRDefault="0067166E" w:rsidP="0067166E">
      <w:pPr>
        <w:jc w:val="both"/>
        <w:rPr>
          <w:rFonts w:ascii="Times New Roman" w:hAnsi="Times New Roman" w:cs="Times New Roman"/>
          <w:noProof/>
          <w:lang w:eastAsia="fr-FR"/>
        </w:rPr>
      </w:pPr>
      <w:r w:rsidRPr="00E45F1D">
        <w:rPr>
          <w:rFonts w:ascii="Times New Roman" w:hAnsi="Times New Roman" w:cs="Times New Roman"/>
          <w:b/>
          <w:u w:val="single"/>
        </w:rPr>
        <w:t>2018-10-07 : POLE EDUCATIF – LOT 8 PEINTURE – SOCIETE PEINTURE FUSION – AVENANT 2 AU MARCHE INITIAL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Code des marchés publics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2017-11-24 portant sur le choix des entreprises titulaires des lots pour les travaux du pôle éducatif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2018-09-10 portant sur l’avenant 1 ;</w:t>
      </w:r>
    </w:p>
    <w:p w:rsidR="0067166E" w:rsidRPr="0065691E" w:rsidRDefault="0067166E" w:rsidP="0067166E">
      <w:pPr>
        <w:spacing w:after="150" w:line="240" w:lineRule="auto"/>
        <w:jc w:val="both"/>
        <w:rPr>
          <w:rFonts w:ascii="Times New Roman" w:eastAsia="Times New Roman" w:hAnsi="Times New Roman" w:cs="Times New Roman"/>
          <w:b/>
          <w:color w:val="303030"/>
          <w:u w:val="single"/>
          <w:lang w:eastAsia="fr-FR"/>
        </w:rPr>
      </w:pPr>
      <w:r w:rsidRPr="00E45F1D">
        <w:rPr>
          <w:rFonts w:ascii="Times New Roman" w:eastAsia="Times New Roman" w:hAnsi="Times New Roman" w:cs="Times New Roman"/>
          <w:b/>
          <w:color w:val="303030"/>
          <w:u w:val="single"/>
          <w:lang w:eastAsia="fr-FR"/>
        </w:rPr>
        <w:t xml:space="preserve">Exposé :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propose l’avenant 2 au lot 8 peinture,  dont l’entreprise FUSION PEINTURE est titulaire.</w:t>
      </w:r>
    </w:p>
    <w:p w:rsidR="0067166E" w:rsidRPr="00E45F1D" w:rsidRDefault="0067166E" w:rsidP="0067166E">
      <w:pPr>
        <w:pStyle w:val="Paragraphedeliste"/>
        <w:numPr>
          <w:ilvl w:val="0"/>
          <w:numId w:val="1"/>
        </w:num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L’avenant 2 concerne les travaux complémentaires demandés à l’entreprise dans le cadre des mises en peintures des bétons et de la fourniture et de la pose de la signalétique.</w:t>
      </w:r>
    </w:p>
    <w:p w:rsidR="0067166E" w:rsidRPr="00E45F1D" w:rsidRDefault="0067166E" w:rsidP="0065691E">
      <w:pPr>
        <w:spacing w:after="150" w:line="240" w:lineRule="auto"/>
        <w:ind w:firstLine="708"/>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de l’avenant 2  est arrêté à </w:t>
      </w:r>
      <w:r w:rsidRPr="00E45F1D">
        <w:rPr>
          <w:rFonts w:ascii="Times New Roman" w:eastAsia="Times New Roman" w:hAnsi="Times New Roman" w:cs="Times New Roman"/>
          <w:b/>
          <w:color w:val="303030"/>
          <w:lang w:eastAsia="fr-FR"/>
        </w:rPr>
        <w:t>11 359.18 euros</w:t>
      </w:r>
      <w:r w:rsidRPr="00E45F1D">
        <w:rPr>
          <w:rFonts w:ascii="Times New Roman" w:eastAsia="Times New Roman" w:hAnsi="Times New Roman" w:cs="Times New Roman"/>
          <w:color w:val="303030"/>
          <w:lang w:eastAsia="fr-FR"/>
        </w:rPr>
        <w:t xml:space="preserve"> hors taxes. </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du marché est porté à </w:t>
      </w:r>
      <w:r w:rsidRPr="00E45F1D">
        <w:rPr>
          <w:rFonts w:ascii="Times New Roman" w:eastAsia="Times New Roman" w:hAnsi="Times New Roman" w:cs="Times New Roman"/>
          <w:b/>
          <w:color w:val="303030"/>
          <w:lang w:eastAsia="fr-FR"/>
        </w:rPr>
        <w:t>30 298.61 euros hors taxes</w:t>
      </w:r>
      <w:r w:rsidRPr="00E45F1D">
        <w:rPr>
          <w:rFonts w:ascii="Times New Roman" w:eastAsia="Times New Roman" w:hAnsi="Times New Roman" w:cs="Times New Roman"/>
          <w:color w:val="303030"/>
          <w:lang w:eastAsia="fr-FR"/>
        </w:rPr>
        <w:t>.</w:t>
      </w:r>
    </w:p>
    <w:p w:rsidR="0067166E" w:rsidRPr="00E45F1D" w:rsidRDefault="0067166E" w:rsidP="0067166E">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demande au Conseil municipal de bien vouloir délibérer.</w:t>
      </w:r>
    </w:p>
    <w:p w:rsidR="0067166E" w:rsidRPr="00E45F1D" w:rsidRDefault="0067166E" w:rsidP="0067166E">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816658" w:rsidRDefault="00816658" w:rsidP="00816658">
      <w:pPr>
        <w:jc w:val="both"/>
        <w:rPr>
          <w:rFonts w:ascii="Times New Roman" w:hAnsi="Times New Roman" w:cs="Times New Roman"/>
          <w:b/>
          <w:u w:val="single"/>
        </w:rPr>
      </w:pPr>
    </w:p>
    <w:p w:rsidR="0065691E" w:rsidRPr="0065691E" w:rsidRDefault="0065691E" w:rsidP="00816658">
      <w:pPr>
        <w:jc w:val="both"/>
        <w:rPr>
          <w:rFonts w:ascii="Times New Roman" w:hAnsi="Times New Roman" w:cs="Times New Roman"/>
          <w:b/>
          <w:u w:val="single"/>
        </w:rPr>
      </w:pPr>
    </w:p>
    <w:p w:rsidR="00526F8D" w:rsidRPr="0065691E" w:rsidRDefault="00526F8D" w:rsidP="00526F8D">
      <w:pPr>
        <w:jc w:val="both"/>
        <w:rPr>
          <w:rFonts w:ascii="Times New Roman" w:hAnsi="Times New Roman" w:cs="Times New Roman"/>
          <w:b/>
          <w:u w:val="single"/>
        </w:rPr>
      </w:pPr>
      <w:r w:rsidRPr="0065691E">
        <w:rPr>
          <w:rFonts w:ascii="Times New Roman" w:hAnsi="Times New Roman" w:cs="Times New Roman"/>
          <w:b/>
          <w:u w:val="single"/>
        </w:rPr>
        <w:t>N° 2018-10-08  POLE EDUCATIF  - AVENANT 2 AU LOT 10 ELECTRICITE – ENTREPRISE BOSCHET</w:t>
      </w:r>
    </w:p>
    <w:p w:rsidR="00526F8D" w:rsidRPr="0065691E" w:rsidRDefault="00526F8D" w:rsidP="00526F8D">
      <w:pPr>
        <w:jc w:val="both"/>
        <w:rPr>
          <w:rFonts w:ascii="Times New Roman" w:hAnsi="Times New Roman" w:cs="Times New Roman"/>
          <w:b/>
          <w:u w:val="single"/>
        </w:rPr>
      </w:pPr>
    </w:p>
    <w:p w:rsidR="00526F8D" w:rsidRPr="0065691E" w:rsidRDefault="00526F8D" w:rsidP="00526F8D">
      <w:pPr>
        <w:jc w:val="both"/>
        <w:rPr>
          <w:rFonts w:ascii="Times New Roman" w:hAnsi="Times New Roman" w:cs="Times New Roman"/>
        </w:rPr>
      </w:pPr>
      <w:r w:rsidRPr="0065691E">
        <w:rPr>
          <w:rFonts w:ascii="Times New Roman" w:hAnsi="Times New Roman" w:cs="Times New Roman"/>
        </w:rPr>
        <w:t>Vu le code des marchés publics, notamment en son article 20 portant sur l’avenant,</w:t>
      </w:r>
    </w:p>
    <w:p w:rsidR="00526F8D" w:rsidRPr="0065691E" w:rsidRDefault="00526F8D" w:rsidP="00526F8D">
      <w:pPr>
        <w:jc w:val="both"/>
        <w:rPr>
          <w:rFonts w:ascii="Times New Roman" w:hAnsi="Times New Roman" w:cs="Times New Roman"/>
        </w:rPr>
      </w:pPr>
      <w:r w:rsidRPr="0065691E">
        <w:rPr>
          <w:rFonts w:ascii="Times New Roman" w:hAnsi="Times New Roman" w:cs="Times New Roman"/>
        </w:rPr>
        <w:t>Considérant la délibération 2017-11-24 portant sur le choix des titulaires des lots du marché de travaux liés au Pôle éducatif ;</w:t>
      </w:r>
    </w:p>
    <w:p w:rsidR="00526F8D" w:rsidRPr="0065691E" w:rsidRDefault="00526F8D" w:rsidP="00526F8D">
      <w:pPr>
        <w:jc w:val="both"/>
        <w:rPr>
          <w:rFonts w:ascii="Times New Roman" w:hAnsi="Times New Roman" w:cs="Times New Roman"/>
        </w:rPr>
      </w:pPr>
      <w:r w:rsidRPr="0065691E">
        <w:rPr>
          <w:rFonts w:ascii="Times New Roman" w:hAnsi="Times New Roman" w:cs="Times New Roman"/>
        </w:rPr>
        <w:t>Considérant la délibération 2018-03-14 portant sur l’avenant 1 ;</w:t>
      </w:r>
    </w:p>
    <w:p w:rsidR="00526F8D" w:rsidRPr="0065691E" w:rsidRDefault="00526F8D" w:rsidP="00526F8D">
      <w:pPr>
        <w:jc w:val="both"/>
        <w:rPr>
          <w:rFonts w:ascii="Times New Roman" w:hAnsi="Times New Roman" w:cs="Times New Roman"/>
          <w:b/>
        </w:rPr>
      </w:pPr>
      <w:r w:rsidRPr="0065691E">
        <w:rPr>
          <w:rFonts w:ascii="Times New Roman" w:hAnsi="Times New Roman" w:cs="Times New Roman"/>
          <w:b/>
          <w:u w:val="single"/>
        </w:rPr>
        <w:t>Exposé</w:t>
      </w:r>
      <w:r w:rsidRPr="0065691E">
        <w:rPr>
          <w:rFonts w:ascii="Times New Roman" w:hAnsi="Times New Roman" w:cs="Times New Roman"/>
          <w:b/>
        </w:rPr>
        <w:t> :</w:t>
      </w:r>
    </w:p>
    <w:p w:rsidR="00526F8D" w:rsidRPr="0065691E" w:rsidRDefault="00526F8D" w:rsidP="00526F8D">
      <w:pPr>
        <w:spacing w:after="150"/>
        <w:jc w:val="both"/>
        <w:rPr>
          <w:rFonts w:ascii="Times New Roman" w:hAnsi="Times New Roman" w:cs="Times New Roman"/>
          <w:color w:val="303030"/>
        </w:rPr>
      </w:pPr>
      <w:r w:rsidRPr="0065691E">
        <w:rPr>
          <w:rFonts w:ascii="Times New Roman" w:hAnsi="Times New Roman" w:cs="Times New Roman"/>
          <w:color w:val="303030"/>
        </w:rPr>
        <w:t>Monsieur Le Maire propose à l’Assemblée délibérante l’avenant 2 au lot 10 électricité dont l’entreprise titulaire est BOSCHET.</w:t>
      </w:r>
    </w:p>
    <w:p w:rsidR="00526F8D" w:rsidRPr="0065691E" w:rsidRDefault="00526F8D" w:rsidP="00526F8D">
      <w:pPr>
        <w:pStyle w:val="Paragraphedeliste"/>
        <w:numPr>
          <w:ilvl w:val="0"/>
          <w:numId w:val="2"/>
        </w:numPr>
        <w:spacing w:after="150" w:line="240" w:lineRule="auto"/>
        <w:jc w:val="both"/>
        <w:rPr>
          <w:rFonts w:ascii="Times New Roman" w:eastAsia="Times New Roman" w:hAnsi="Times New Roman" w:cs="Times New Roman"/>
          <w:color w:val="303030"/>
          <w:lang w:eastAsia="fr-FR"/>
        </w:rPr>
      </w:pPr>
      <w:r w:rsidRPr="0065691E">
        <w:rPr>
          <w:rFonts w:ascii="Times New Roman" w:eastAsia="Times New Roman" w:hAnsi="Times New Roman" w:cs="Times New Roman"/>
          <w:color w:val="303030"/>
          <w:lang w:eastAsia="fr-FR"/>
        </w:rPr>
        <w:t>L’avenant 2 concerne les travaux complémentaires nécessaires dans le cadre du changement de catégorie d’ERP.</w:t>
      </w:r>
    </w:p>
    <w:p w:rsidR="00526F8D" w:rsidRPr="0065691E" w:rsidRDefault="00526F8D" w:rsidP="00526F8D">
      <w:pPr>
        <w:spacing w:after="150"/>
        <w:ind w:firstLine="708"/>
        <w:jc w:val="both"/>
        <w:rPr>
          <w:rFonts w:ascii="Times New Roman" w:eastAsia="Times New Roman" w:hAnsi="Times New Roman" w:cs="Times New Roman"/>
          <w:color w:val="303030"/>
          <w:lang w:eastAsia="fr-FR"/>
        </w:rPr>
      </w:pPr>
      <w:r w:rsidRPr="0065691E">
        <w:rPr>
          <w:rFonts w:ascii="Times New Roman" w:hAnsi="Times New Roman" w:cs="Times New Roman"/>
          <w:color w:val="303030"/>
        </w:rPr>
        <w:t xml:space="preserve">Le montant de l’avenant 2  est arrêté à </w:t>
      </w:r>
      <w:r w:rsidRPr="0065691E">
        <w:rPr>
          <w:rFonts w:ascii="Times New Roman" w:hAnsi="Times New Roman" w:cs="Times New Roman"/>
          <w:b/>
          <w:color w:val="303030"/>
        </w:rPr>
        <w:t>2 329.54 euros</w:t>
      </w:r>
      <w:r w:rsidRPr="0065691E">
        <w:rPr>
          <w:rFonts w:ascii="Times New Roman" w:hAnsi="Times New Roman" w:cs="Times New Roman"/>
          <w:color w:val="303030"/>
        </w:rPr>
        <w:t xml:space="preserve"> hors taxes. </w:t>
      </w:r>
    </w:p>
    <w:p w:rsidR="0065691E" w:rsidRDefault="00526F8D" w:rsidP="00526F8D">
      <w:pPr>
        <w:spacing w:after="150"/>
        <w:jc w:val="both"/>
        <w:rPr>
          <w:rFonts w:ascii="Times New Roman" w:hAnsi="Times New Roman" w:cs="Times New Roman"/>
          <w:color w:val="303030"/>
        </w:rPr>
      </w:pPr>
      <w:r w:rsidRPr="0065691E">
        <w:rPr>
          <w:rFonts w:ascii="Times New Roman" w:hAnsi="Times New Roman" w:cs="Times New Roman"/>
          <w:color w:val="303030"/>
        </w:rPr>
        <w:t xml:space="preserve">Le montant du marché est porté à </w:t>
      </w:r>
      <w:r w:rsidRPr="0065691E">
        <w:rPr>
          <w:rFonts w:ascii="Times New Roman" w:hAnsi="Times New Roman" w:cs="Times New Roman"/>
          <w:b/>
          <w:color w:val="303030"/>
        </w:rPr>
        <w:t>77 794.09 euros hors taxes</w:t>
      </w:r>
      <w:r w:rsidRPr="0065691E">
        <w:rPr>
          <w:rFonts w:ascii="Times New Roman" w:hAnsi="Times New Roman" w:cs="Times New Roman"/>
          <w:color w:val="303030"/>
        </w:rPr>
        <w:t>.</w:t>
      </w:r>
    </w:p>
    <w:p w:rsidR="00526F8D" w:rsidRPr="0065691E" w:rsidRDefault="00526F8D" w:rsidP="00526F8D">
      <w:pPr>
        <w:spacing w:after="150"/>
        <w:jc w:val="both"/>
        <w:rPr>
          <w:rFonts w:ascii="Times New Roman" w:hAnsi="Times New Roman" w:cs="Times New Roman"/>
          <w:color w:val="303030"/>
        </w:rPr>
      </w:pPr>
      <w:r w:rsidRPr="0065691E">
        <w:rPr>
          <w:rFonts w:ascii="Times New Roman" w:hAnsi="Times New Roman" w:cs="Times New Roman"/>
          <w:color w:val="303030"/>
        </w:rPr>
        <w:t>Monsieur Le Maire demande au Conseil municipal de bien vouloir délibérer.</w:t>
      </w:r>
    </w:p>
    <w:p w:rsidR="00526F8D" w:rsidRDefault="00526F8D" w:rsidP="00526F8D">
      <w:pPr>
        <w:tabs>
          <w:tab w:val="left" w:pos="3469"/>
        </w:tabs>
        <w:jc w:val="both"/>
        <w:rPr>
          <w:rFonts w:ascii="Times New Roman" w:hAnsi="Times New Roman" w:cs="Times New Roman"/>
        </w:rPr>
      </w:pPr>
      <w:r w:rsidRPr="0065691E">
        <w:rPr>
          <w:rFonts w:ascii="Times New Roman" w:hAnsi="Times New Roman" w:cs="Times New Roman"/>
        </w:rPr>
        <w:t xml:space="preserve">Le Conseil, après en avoir délibéré, adopte à l’unanimité la présente décision et autorise le Maire à signer tous les documents si rapportant. </w:t>
      </w:r>
    </w:p>
    <w:p w:rsidR="0065691E" w:rsidRDefault="0065691E" w:rsidP="00526F8D">
      <w:pPr>
        <w:tabs>
          <w:tab w:val="left" w:pos="3469"/>
        </w:tabs>
        <w:jc w:val="both"/>
        <w:rPr>
          <w:rFonts w:ascii="Times New Roman" w:hAnsi="Times New Roman" w:cs="Times New Roman"/>
        </w:rPr>
      </w:pPr>
    </w:p>
    <w:p w:rsidR="0065691E" w:rsidRPr="0065691E" w:rsidRDefault="0065691E" w:rsidP="00526F8D">
      <w:pPr>
        <w:tabs>
          <w:tab w:val="left" w:pos="3469"/>
        </w:tabs>
        <w:jc w:val="both"/>
        <w:rPr>
          <w:rFonts w:ascii="Times New Roman" w:hAnsi="Times New Roman" w:cs="Times New Roman"/>
          <w:b/>
        </w:rPr>
      </w:pPr>
    </w:p>
    <w:p w:rsidR="00526F8D" w:rsidRPr="0065691E" w:rsidRDefault="00526F8D" w:rsidP="00526F8D">
      <w:pPr>
        <w:jc w:val="both"/>
        <w:rPr>
          <w:rFonts w:ascii="Times New Roman" w:hAnsi="Times New Roman" w:cs="Times New Roman"/>
          <w:b/>
          <w:u w:val="single"/>
        </w:rPr>
      </w:pPr>
      <w:r w:rsidRPr="0065691E">
        <w:rPr>
          <w:rFonts w:ascii="Times New Roman" w:hAnsi="Times New Roman" w:cs="Times New Roman"/>
          <w:b/>
          <w:u w:val="single"/>
        </w:rPr>
        <w:t>N° 2018-10-09  POLE EDUCATIF  - LOT 12 CHARPENTE METALLIQUE – ENTREPRISE DL OCEAN – PRECISIONS DU DPGF - DEVIS</w:t>
      </w:r>
    </w:p>
    <w:p w:rsidR="00526F8D" w:rsidRPr="0065691E" w:rsidRDefault="00526F8D" w:rsidP="00526F8D">
      <w:pPr>
        <w:jc w:val="both"/>
        <w:rPr>
          <w:rFonts w:ascii="Times New Roman" w:hAnsi="Times New Roman" w:cs="Times New Roman"/>
          <w:b/>
          <w:u w:val="single"/>
        </w:rPr>
      </w:pPr>
    </w:p>
    <w:p w:rsidR="00526F8D" w:rsidRPr="0065691E" w:rsidRDefault="00526F8D" w:rsidP="00526F8D">
      <w:pPr>
        <w:jc w:val="both"/>
        <w:rPr>
          <w:rFonts w:ascii="Times New Roman" w:hAnsi="Times New Roman" w:cs="Times New Roman"/>
        </w:rPr>
      </w:pPr>
      <w:r w:rsidRPr="0065691E">
        <w:rPr>
          <w:rFonts w:ascii="Times New Roman" w:hAnsi="Times New Roman" w:cs="Times New Roman"/>
        </w:rPr>
        <w:t>Vu le code des marchés publics, notamment en son article 20 portant sur l’avenant,</w:t>
      </w:r>
    </w:p>
    <w:p w:rsidR="00526F8D" w:rsidRPr="0065691E" w:rsidRDefault="00526F8D" w:rsidP="00526F8D">
      <w:pPr>
        <w:jc w:val="both"/>
        <w:rPr>
          <w:rFonts w:ascii="Times New Roman" w:hAnsi="Times New Roman" w:cs="Times New Roman"/>
        </w:rPr>
      </w:pPr>
      <w:r w:rsidRPr="0065691E">
        <w:rPr>
          <w:rFonts w:ascii="Times New Roman" w:hAnsi="Times New Roman" w:cs="Times New Roman"/>
        </w:rPr>
        <w:t xml:space="preserve">Considérant la délibération 2017-11-24 portant sur le choix des titulaires des lots du marché de travaux liés </w:t>
      </w:r>
      <w:r w:rsidR="0065691E">
        <w:rPr>
          <w:rFonts w:ascii="Times New Roman" w:hAnsi="Times New Roman" w:cs="Times New Roman"/>
        </w:rPr>
        <w:t>au Pôle éducatif ;</w:t>
      </w:r>
    </w:p>
    <w:p w:rsidR="00526F8D" w:rsidRPr="0065691E" w:rsidRDefault="00526F8D" w:rsidP="00526F8D">
      <w:pPr>
        <w:jc w:val="both"/>
        <w:rPr>
          <w:rFonts w:ascii="Times New Roman" w:hAnsi="Times New Roman" w:cs="Times New Roman"/>
          <w:b/>
        </w:rPr>
      </w:pPr>
      <w:r w:rsidRPr="0065691E">
        <w:rPr>
          <w:rFonts w:ascii="Times New Roman" w:hAnsi="Times New Roman" w:cs="Times New Roman"/>
          <w:b/>
          <w:u w:val="single"/>
        </w:rPr>
        <w:t>Exposé</w:t>
      </w:r>
      <w:r w:rsidRPr="0065691E">
        <w:rPr>
          <w:rFonts w:ascii="Times New Roman" w:hAnsi="Times New Roman" w:cs="Times New Roman"/>
          <w:b/>
        </w:rPr>
        <w:t> :</w:t>
      </w:r>
    </w:p>
    <w:p w:rsidR="00526F8D" w:rsidRPr="0065691E" w:rsidRDefault="00526F8D" w:rsidP="00526F8D">
      <w:pPr>
        <w:spacing w:after="150"/>
        <w:jc w:val="both"/>
        <w:rPr>
          <w:rFonts w:ascii="Times New Roman" w:hAnsi="Times New Roman" w:cs="Times New Roman"/>
          <w:color w:val="303030"/>
        </w:rPr>
      </w:pPr>
      <w:r w:rsidRPr="0065691E">
        <w:rPr>
          <w:rFonts w:ascii="Times New Roman" w:hAnsi="Times New Roman" w:cs="Times New Roman"/>
          <w:color w:val="303030"/>
        </w:rPr>
        <w:t>Monsieur Le Maire rappelle les caractéristiques financières du lot 12 charpente métallique dont le titulaire est l’entreprise DL OCEAN :</w:t>
      </w:r>
    </w:p>
    <w:p w:rsidR="00526F8D" w:rsidRPr="0065691E" w:rsidRDefault="00526F8D" w:rsidP="00526F8D">
      <w:pPr>
        <w:numPr>
          <w:ilvl w:val="0"/>
          <w:numId w:val="3"/>
        </w:numPr>
        <w:overflowPunct w:val="0"/>
        <w:autoSpaceDE w:val="0"/>
        <w:autoSpaceDN w:val="0"/>
        <w:adjustRightInd w:val="0"/>
        <w:spacing w:after="150" w:line="240" w:lineRule="auto"/>
        <w:jc w:val="both"/>
        <w:textAlignment w:val="baseline"/>
        <w:rPr>
          <w:rFonts w:ascii="Times New Roman" w:hAnsi="Times New Roman" w:cs="Times New Roman"/>
          <w:color w:val="303030"/>
        </w:rPr>
      </w:pPr>
      <w:r w:rsidRPr="0065691E">
        <w:rPr>
          <w:rFonts w:ascii="Times New Roman" w:hAnsi="Times New Roman" w:cs="Times New Roman"/>
          <w:color w:val="303030"/>
        </w:rPr>
        <w:t>Montant de base : 55 696.00 euros HT</w:t>
      </w:r>
    </w:p>
    <w:p w:rsidR="00526F8D" w:rsidRPr="0065691E" w:rsidRDefault="00526F8D" w:rsidP="00526F8D">
      <w:pPr>
        <w:numPr>
          <w:ilvl w:val="0"/>
          <w:numId w:val="3"/>
        </w:numPr>
        <w:overflowPunct w:val="0"/>
        <w:autoSpaceDE w:val="0"/>
        <w:autoSpaceDN w:val="0"/>
        <w:adjustRightInd w:val="0"/>
        <w:spacing w:after="150" w:line="240" w:lineRule="auto"/>
        <w:jc w:val="both"/>
        <w:textAlignment w:val="baseline"/>
        <w:rPr>
          <w:rFonts w:ascii="Times New Roman" w:hAnsi="Times New Roman" w:cs="Times New Roman"/>
          <w:color w:val="303030"/>
        </w:rPr>
      </w:pPr>
      <w:r w:rsidRPr="0065691E">
        <w:rPr>
          <w:rFonts w:ascii="Times New Roman" w:hAnsi="Times New Roman" w:cs="Times New Roman"/>
          <w:color w:val="303030"/>
        </w:rPr>
        <w:t xml:space="preserve">Options : </w:t>
      </w:r>
    </w:p>
    <w:p w:rsidR="00526F8D" w:rsidRPr="0065691E" w:rsidRDefault="00526F8D" w:rsidP="00526F8D">
      <w:pPr>
        <w:numPr>
          <w:ilvl w:val="1"/>
          <w:numId w:val="3"/>
        </w:numPr>
        <w:overflowPunct w:val="0"/>
        <w:autoSpaceDE w:val="0"/>
        <w:autoSpaceDN w:val="0"/>
        <w:adjustRightInd w:val="0"/>
        <w:spacing w:after="150" w:line="240" w:lineRule="auto"/>
        <w:jc w:val="both"/>
        <w:textAlignment w:val="baseline"/>
        <w:rPr>
          <w:rFonts w:ascii="Times New Roman" w:hAnsi="Times New Roman" w:cs="Times New Roman"/>
          <w:color w:val="303030"/>
        </w:rPr>
      </w:pPr>
      <w:r w:rsidRPr="0065691E">
        <w:rPr>
          <w:rFonts w:ascii="Times New Roman" w:hAnsi="Times New Roman" w:cs="Times New Roman"/>
          <w:color w:val="303030"/>
        </w:rPr>
        <w:t xml:space="preserve">Protection des poteaux par galvanisation : </w:t>
      </w:r>
      <w:r w:rsidRPr="0065691E">
        <w:rPr>
          <w:rFonts w:ascii="Times New Roman" w:hAnsi="Times New Roman" w:cs="Times New Roman"/>
          <w:color w:val="303030"/>
        </w:rPr>
        <w:tab/>
      </w:r>
      <w:r w:rsidRPr="0065691E">
        <w:rPr>
          <w:rFonts w:ascii="Times New Roman" w:hAnsi="Times New Roman" w:cs="Times New Roman"/>
          <w:color w:val="303030"/>
        </w:rPr>
        <w:tab/>
        <w:t>- 1 416.00 euros HT,</w:t>
      </w:r>
    </w:p>
    <w:p w:rsidR="00526F8D" w:rsidRPr="0065691E" w:rsidRDefault="00526F8D" w:rsidP="00526F8D">
      <w:pPr>
        <w:numPr>
          <w:ilvl w:val="1"/>
          <w:numId w:val="3"/>
        </w:numPr>
        <w:overflowPunct w:val="0"/>
        <w:autoSpaceDE w:val="0"/>
        <w:autoSpaceDN w:val="0"/>
        <w:adjustRightInd w:val="0"/>
        <w:spacing w:after="150" w:line="240" w:lineRule="auto"/>
        <w:jc w:val="both"/>
        <w:textAlignment w:val="baseline"/>
        <w:rPr>
          <w:rFonts w:ascii="Times New Roman" w:hAnsi="Times New Roman" w:cs="Times New Roman"/>
          <w:color w:val="303030"/>
        </w:rPr>
      </w:pPr>
      <w:r w:rsidRPr="0065691E">
        <w:rPr>
          <w:rFonts w:ascii="Times New Roman" w:hAnsi="Times New Roman" w:cs="Times New Roman"/>
          <w:color w:val="303030"/>
        </w:rPr>
        <w:t xml:space="preserve">Finition laquée des charpentes métalliques : </w:t>
      </w:r>
      <w:r w:rsidR="0065691E">
        <w:rPr>
          <w:rFonts w:ascii="Times New Roman" w:hAnsi="Times New Roman" w:cs="Times New Roman"/>
          <w:color w:val="303030"/>
        </w:rPr>
        <w:tab/>
      </w:r>
      <w:r w:rsidRPr="0065691E">
        <w:rPr>
          <w:rFonts w:ascii="Times New Roman" w:hAnsi="Times New Roman" w:cs="Times New Roman"/>
          <w:color w:val="303030"/>
        </w:rPr>
        <w:tab/>
        <w:t>+ 7 385.20 euros HT.</w:t>
      </w:r>
    </w:p>
    <w:p w:rsidR="00526F8D" w:rsidRPr="0065691E" w:rsidRDefault="00526F8D" w:rsidP="00526F8D">
      <w:pPr>
        <w:numPr>
          <w:ilvl w:val="0"/>
          <w:numId w:val="3"/>
        </w:numPr>
        <w:overflowPunct w:val="0"/>
        <w:autoSpaceDE w:val="0"/>
        <w:autoSpaceDN w:val="0"/>
        <w:adjustRightInd w:val="0"/>
        <w:spacing w:after="150" w:line="240" w:lineRule="auto"/>
        <w:jc w:val="both"/>
        <w:textAlignment w:val="baseline"/>
        <w:rPr>
          <w:rFonts w:ascii="Times New Roman" w:hAnsi="Times New Roman" w:cs="Times New Roman"/>
          <w:b/>
          <w:color w:val="303030"/>
        </w:rPr>
      </w:pPr>
      <w:r w:rsidRPr="0065691E">
        <w:rPr>
          <w:rFonts w:ascii="Times New Roman" w:hAnsi="Times New Roman" w:cs="Times New Roman"/>
          <w:b/>
          <w:color w:val="303030"/>
        </w:rPr>
        <w:t>Montant total du marché : 61 665.20 euros HT</w:t>
      </w:r>
    </w:p>
    <w:p w:rsidR="00526F8D" w:rsidRPr="0065691E" w:rsidRDefault="00526F8D" w:rsidP="00526F8D">
      <w:pPr>
        <w:spacing w:after="150"/>
        <w:jc w:val="both"/>
        <w:rPr>
          <w:rFonts w:ascii="Times New Roman" w:hAnsi="Times New Roman" w:cs="Times New Roman"/>
          <w:color w:val="303030"/>
        </w:rPr>
      </w:pPr>
      <w:r w:rsidRPr="0065691E">
        <w:rPr>
          <w:rFonts w:ascii="Times New Roman" w:hAnsi="Times New Roman" w:cs="Times New Roman"/>
          <w:color w:val="303030"/>
        </w:rPr>
        <w:t>Hors, le DPGF produit par l’entreprise, instruit par la maîtrise d’œuvre et transmis en Préfecture présente des difficultés de lecture notamment dans le cadre des options. Aussi, l’entreprise a fourni un devis en remplacement permettant ainsi d’avoir une compréhension évidente des postes de travaux et de leur valorisation.</w:t>
      </w:r>
    </w:p>
    <w:p w:rsidR="00526F8D" w:rsidRPr="00E45F1D" w:rsidRDefault="00526F8D" w:rsidP="00526F8D">
      <w:pPr>
        <w:spacing w:after="150"/>
        <w:jc w:val="both"/>
        <w:rPr>
          <w:rFonts w:ascii="Times New Roman" w:hAnsi="Times New Roman" w:cs="Times New Roman"/>
          <w:color w:val="303030"/>
        </w:rPr>
      </w:pPr>
      <w:r w:rsidRPr="00E45F1D">
        <w:rPr>
          <w:rFonts w:ascii="Times New Roman" w:hAnsi="Times New Roman" w:cs="Times New Roman"/>
          <w:color w:val="303030"/>
        </w:rPr>
        <w:t>Monsieur Le Maire propose à l’Assemblée délibération de bien vouloir délibérer et prendre acte du présent complément de document au marché du lot 12 charpente métallique de l’entreprise DL OCEAN</w:t>
      </w:r>
    </w:p>
    <w:p w:rsidR="00526F8D" w:rsidRDefault="00526F8D" w:rsidP="00526F8D">
      <w:pPr>
        <w:tabs>
          <w:tab w:val="left" w:pos="3469"/>
        </w:tabs>
        <w:jc w:val="both"/>
        <w:rPr>
          <w:rFonts w:ascii="Times New Roman" w:hAnsi="Times New Roman" w:cs="Times New Roman"/>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65691E" w:rsidRDefault="0065691E" w:rsidP="00526F8D">
      <w:pPr>
        <w:tabs>
          <w:tab w:val="left" w:pos="3469"/>
        </w:tabs>
        <w:jc w:val="both"/>
        <w:rPr>
          <w:rFonts w:ascii="Times New Roman" w:hAnsi="Times New Roman" w:cs="Times New Roman"/>
        </w:rPr>
      </w:pPr>
    </w:p>
    <w:p w:rsidR="0065691E" w:rsidRPr="00E45F1D" w:rsidRDefault="0065691E" w:rsidP="00526F8D">
      <w:pPr>
        <w:tabs>
          <w:tab w:val="left" w:pos="3469"/>
        </w:tabs>
        <w:jc w:val="both"/>
        <w:rPr>
          <w:rFonts w:ascii="Times New Roman" w:hAnsi="Times New Roman" w:cs="Times New Roman"/>
          <w:b/>
        </w:rPr>
      </w:pPr>
    </w:p>
    <w:p w:rsidR="00526F8D" w:rsidRPr="00E45F1D" w:rsidRDefault="00526F8D" w:rsidP="00526F8D">
      <w:pPr>
        <w:spacing w:line="240" w:lineRule="auto"/>
        <w:jc w:val="both"/>
        <w:rPr>
          <w:rFonts w:ascii="Times New Roman" w:hAnsi="Times New Roman" w:cs="Times New Roman"/>
          <w:noProof/>
          <w:lang w:eastAsia="fr-FR"/>
        </w:rPr>
      </w:pPr>
      <w:r w:rsidRPr="00E45F1D">
        <w:rPr>
          <w:rFonts w:ascii="Times New Roman" w:hAnsi="Times New Roman" w:cs="Times New Roman"/>
          <w:b/>
          <w:u w:val="single"/>
        </w:rPr>
        <w:t>2018-10-10 : POLE EDUCATIF – LOT 5 MENUISERIES INTERIEURES – SOCIETE PERCHALEC -  AVENANT 2 AU MARCHE INITIAL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Code des marchés publics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2017-11-24 portant sur le choix des entreprises titulaires des lots pour les travaux du pôle éducatif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2018-09-12 portant sur l’avenant 1 ;</w:t>
      </w:r>
    </w:p>
    <w:p w:rsidR="00526F8D" w:rsidRPr="0065691E" w:rsidRDefault="00526F8D" w:rsidP="00526F8D">
      <w:pPr>
        <w:spacing w:after="150" w:line="240" w:lineRule="auto"/>
        <w:jc w:val="both"/>
        <w:rPr>
          <w:rFonts w:ascii="Times New Roman" w:eastAsia="Times New Roman" w:hAnsi="Times New Roman" w:cs="Times New Roman"/>
          <w:b/>
          <w:color w:val="303030"/>
          <w:u w:val="single"/>
          <w:lang w:eastAsia="fr-FR"/>
        </w:rPr>
      </w:pPr>
      <w:r w:rsidRPr="00E45F1D">
        <w:rPr>
          <w:rFonts w:ascii="Times New Roman" w:eastAsia="Times New Roman" w:hAnsi="Times New Roman" w:cs="Times New Roman"/>
          <w:b/>
          <w:color w:val="303030"/>
          <w:u w:val="single"/>
          <w:lang w:eastAsia="fr-FR"/>
        </w:rPr>
        <w:t xml:space="preserve">Exposé :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propose l’avenant 2 au lot 5 menuiseries intérieures,  dont l’entreprise PERCHALEC est titulaire.</w:t>
      </w:r>
    </w:p>
    <w:p w:rsidR="00526F8D" w:rsidRPr="00E45F1D" w:rsidRDefault="00526F8D" w:rsidP="00526F8D">
      <w:pPr>
        <w:pStyle w:val="Paragraphedeliste"/>
        <w:numPr>
          <w:ilvl w:val="0"/>
          <w:numId w:val="1"/>
        </w:num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L’avenant 2 concerne la conception du meuble situé à l’entrée du restaurant scolaire</w:t>
      </w:r>
    </w:p>
    <w:p w:rsidR="00526F8D" w:rsidRPr="00E45F1D" w:rsidRDefault="00526F8D" w:rsidP="00526F8D">
      <w:pPr>
        <w:spacing w:after="150" w:line="240" w:lineRule="auto"/>
        <w:ind w:firstLine="708"/>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de l’avenant 2  est arrêté à </w:t>
      </w:r>
      <w:r w:rsidRPr="00E45F1D">
        <w:rPr>
          <w:rFonts w:ascii="Times New Roman" w:eastAsia="Times New Roman" w:hAnsi="Times New Roman" w:cs="Times New Roman"/>
          <w:b/>
          <w:color w:val="303030"/>
          <w:lang w:eastAsia="fr-FR"/>
        </w:rPr>
        <w:t>7620 euros</w:t>
      </w:r>
      <w:r w:rsidRPr="00E45F1D">
        <w:rPr>
          <w:rFonts w:ascii="Times New Roman" w:eastAsia="Times New Roman" w:hAnsi="Times New Roman" w:cs="Times New Roman"/>
          <w:color w:val="303030"/>
          <w:lang w:eastAsia="fr-FR"/>
        </w:rPr>
        <w:t xml:space="preserve"> hors taxes.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du marché est porté à </w:t>
      </w:r>
      <w:r w:rsidRPr="00E45F1D">
        <w:rPr>
          <w:rFonts w:ascii="Times New Roman" w:eastAsia="Times New Roman" w:hAnsi="Times New Roman" w:cs="Times New Roman"/>
          <w:b/>
          <w:color w:val="303030"/>
          <w:lang w:eastAsia="fr-FR"/>
        </w:rPr>
        <w:t>58 704.24 euros hors taxes</w:t>
      </w:r>
      <w:r w:rsidRPr="00E45F1D">
        <w:rPr>
          <w:rFonts w:ascii="Times New Roman" w:eastAsia="Times New Roman" w:hAnsi="Times New Roman" w:cs="Times New Roman"/>
          <w:color w:val="303030"/>
          <w:lang w:eastAsia="fr-FR"/>
        </w:rPr>
        <w:t>.</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demande au Conseil municipal de bien vouloir délibérer.</w:t>
      </w:r>
    </w:p>
    <w:p w:rsidR="00526F8D" w:rsidRPr="00E45F1D" w:rsidRDefault="00526F8D" w:rsidP="00526F8D">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67166E" w:rsidRPr="00E45F1D" w:rsidRDefault="0067166E" w:rsidP="00526F8D">
      <w:pPr>
        <w:jc w:val="both"/>
      </w:pPr>
    </w:p>
    <w:p w:rsidR="00526F8D" w:rsidRPr="00E45F1D" w:rsidRDefault="00526F8D" w:rsidP="00526F8D">
      <w:pPr>
        <w:jc w:val="both"/>
        <w:rPr>
          <w:rFonts w:ascii="Times New Roman" w:hAnsi="Times New Roman" w:cs="Times New Roman"/>
          <w:noProof/>
          <w:lang w:eastAsia="fr-FR"/>
        </w:rPr>
      </w:pPr>
      <w:r w:rsidRPr="00E45F1D">
        <w:rPr>
          <w:rFonts w:ascii="Times New Roman" w:hAnsi="Times New Roman" w:cs="Times New Roman"/>
          <w:b/>
          <w:u w:val="single"/>
        </w:rPr>
        <w:t>2018-10-11: MICRO CRECHE AVENANT 2 AU LOT MENUISERIE BOIS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Code des marchés publics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2018-05-14 portant sur le choix des entreprises titulaires des lots de travaux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2018-09-18 portant sur l’avenant 1 ;</w:t>
      </w:r>
    </w:p>
    <w:p w:rsidR="00526F8D" w:rsidRPr="00E45F1D" w:rsidRDefault="00526F8D" w:rsidP="00526F8D">
      <w:pPr>
        <w:spacing w:after="150" w:line="240" w:lineRule="auto"/>
        <w:jc w:val="both"/>
        <w:rPr>
          <w:rFonts w:ascii="Times New Roman" w:eastAsia="Times New Roman" w:hAnsi="Times New Roman" w:cs="Times New Roman"/>
          <w:b/>
          <w:color w:val="303030"/>
          <w:u w:val="single"/>
          <w:lang w:eastAsia="fr-FR"/>
        </w:rPr>
      </w:pPr>
      <w:r w:rsidRPr="00E45F1D">
        <w:rPr>
          <w:rFonts w:ascii="Times New Roman" w:eastAsia="Times New Roman" w:hAnsi="Times New Roman" w:cs="Times New Roman"/>
          <w:b/>
          <w:color w:val="303030"/>
          <w:u w:val="single"/>
          <w:lang w:eastAsia="fr-FR"/>
        </w:rPr>
        <w:t xml:space="preserve">Exposé :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Monsieur Le Maire propose l’avenant 2 au marché de travaux du lot MENUISERIE BOIS dont le titulaire est ASA. </w:t>
      </w:r>
    </w:p>
    <w:p w:rsidR="00526F8D" w:rsidRPr="00E45F1D" w:rsidRDefault="00526F8D" w:rsidP="00526F8D">
      <w:pPr>
        <w:pStyle w:val="Paragraphedeliste"/>
        <w:numPr>
          <w:ilvl w:val="0"/>
          <w:numId w:val="1"/>
        </w:num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L’avenant 2 concerne les modifications demandées à l’entreprise sur les casiers de rangements</w:t>
      </w:r>
    </w:p>
    <w:p w:rsidR="00526F8D" w:rsidRPr="00E45F1D" w:rsidRDefault="00526F8D" w:rsidP="0065691E">
      <w:pPr>
        <w:spacing w:after="150" w:line="240" w:lineRule="auto"/>
        <w:ind w:firstLine="708"/>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de l’avenant 2  est arrêté à </w:t>
      </w:r>
      <w:r w:rsidRPr="00E45F1D">
        <w:rPr>
          <w:rFonts w:ascii="Times New Roman" w:eastAsia="Times New Roman" w:hAnsi="Times New Roman" w:cs="Times New Roman"/>
          <w:b/>
          <w:color w:val="303030"/>
          <w:lang w:eastAsia="fr-FR"/>
        </w:rPr>
        <w:t>666.00 euros</w:t>
      </w:r>
      <w:r w:rsidRPr="00E45F1D">
        <w:rPr>
          <w:rFonts w:ascii="Times New Roman" w:eastAsia="Times New Roman" w:hAnsi="Times New Roman" w:cs="Times New Roman"/>
          <w:color w:val="303030"/>
          <w:lang w:eastAsia="fr-FR"/>
        </w:rPr>
        <w:t xml:space="preserve"> hors taxes.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du marché est porté à </w:t>
      </w:r>
      <w:r w:rsidRPr="00E45F1D">
        <w:rPr>
          <w:rFonts w:ascii="Times New Roman" w:eastAsia="Times New Roman" w:hAnsi="Times New Roman" w:cs="Times New Roman"/>
          <w:b/>
          <w:color w:val="303030"/>
          <w:lang w:eastAsia="fr-FR"/>
        </w:rPr>
        <w:t>11 274.70 euros hors taxes</w:t>
      </w:r>
      <w:r w:rsidRPr="00E45F1D">
        <w:rPr>
          <w:rFonts w:ascii="Times New Roman" w:eastAsia="Times New Roman" w:hAnsi="Times New Roman" w:cs="Times New Roman"/>
          <w:color w:val="303030"/>
          <w:lang w:eastAsia="fr-FR"/>
        </w:rPr>
        <w:t>.</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demande au Conseil municipal de bien vouloir délibérer.</w:t>
      </w:r>
    </w:p>
    <w:p w:rsidR="00526F8D" w:rsidRPr="00E45F1D" w:rsidRDefault="00526F8D" w:rsidP="00526F8D">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526F8D" w:rsidRPr="00E45F1D" w:rsidRDefault="00526F8D" w:rsidP="00526F8D">
      <w:pPr>
        <w:jc w:val="both"/>
      </w:pPr>
    </w:p>
    <w:p w:rsidR="00526F8D" w:rsidRPr="00E45F1D" w:rsidRDefault="00526F8D" w:rsidP="00526F8D">
      <w:pPr>
        <w:jc w:val="both"/>
        <w:rPr>
          <w:rFonts w:ascii="Times New Roman" w:hAnsi="Times New Roman" w:cs="Times New Roman"/>
          <w:noProof/>
          <w:lang w:eastAsia="fr-FR"/>
        </w:rPr>
      </w:pPr>
      <w:r w:rsidRPr="00E45F1D">
        <w:rPr>
          <w:rFonts w:ascii="Times New Roman" w:hAnsi="Times New Roman" w:cs="Times New Roman"/>
          <w:b/>
          <w:u w:val="single"/>
        </w:rPr>
        <w:t>2018-10-12: MICRO CRECHE AVENANT 1 AU LOT 7 SERRURERIE BARDAGE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Code des marchés publics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2018-05-14 portant sur le choix des entreprises titulaires des lots de travaux ;</w:t>
      </w:r>
    </w:p>
    <w:p w:rsidR="00526F8D" w:rsidRPr="00E45F1D" w:rsidRDefault="00526F8D" w:rsidP="00526F8D">
      <w:pPr>
        <w:spacing w:after="150" w:line="240" w:lineRule="auto"/>
        <w:jc w:val="both"/>
        <w:rPr>
          <w:rFonts w:ascii="Times New Roman" w:eastAsia="Times New Roman" w:hAnsi="Times New Roman" w:cs="Times New Roman"/>
          <w:b/>
          <w:color w:val="303030"/>
          <w:u w:val="single"/>
          <w:lang w:eastAsia="fr-FR"/>
        </w:rPr>
      </w:pPr>
      <w:r w:rsidRPr="00E45F1D">
        <w:rPr>
          <w:rFonts w:ascii="Times New Roman" w:eastAsia="Times New Roman" w:hAnsi="Times New Roman" w:cs="Times New Roman"/>
          <w:b/>
          <w:color w:val="303030"/>
          <w:u w:val="single"/>
          <w:lang w:eastAsia="fr-FR"/>
        </w:rPr>
        <w:t xml:space="preserve">Exposé :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Monsieur Le Maire propose l’avenant 1 au marché de travaux du lot SERRURERIE BARDAGE dont le titulaire est MALAMBIC </w:t>
      </w:r>
    </w:p>
    <w:p w:rsidR="00526F8D" w:rsidRPr="00E45F1D" w:rsidRDefault="00526F8D" w:rsidP="00526F8D">
      <w:pPr>
        <w:pStyle w:val="Paragraphedeliste"/>
        <w:numPr>
          <w:ilvl w:val="0"/>
          <w:numId w:val="1"/>
        </w:num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L’avenant 2 concerne les modifications demandées à l’entreprise sur le portail d’entrée.</w:t>
      </w:r>
    </w:p>
    <w:p w:rsidR="00526F8D" w:rsidRPr="00E45F1D" w:rsidRDefault="00526F8D" w:rsidP="00526F8D">
      <w:pPr>
        <w:spacing w:after="150" w:line="240" w:lineRule="auto"/>
        <w:ind w:firstLine="708"/>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de l’avenant 2  est arrêté à </w:t>
      </w:r>
      <w:r w:rsidRPr="00E45F1D">
        <w:rPr>
          <w:rFonts w:ascii="Times New Roman" w:eastAsia="Times New Roman" w:hAnsi="Times New Roman" w:cs="Times New Roman"/>
          <w:b/>
          <w:color w:val="303030"/>
          <w:lang w:eastAsia="fr-FR"/>
        </w:rPr>
        <w:t>216.70 euros</w:t>
      </w:r>
      <w:r w:rsidRPr="00E45F1D">
        <w:rPr>
          <w:rFonts w:ascii="Times New Roman" w:eastAsia="Times New Roman" w:hAnsi="Times New Roman" w:cs="Times New Roman"/>
          <w:color w:val="303030"/>
          <w:lang w:eastAsia="fr-FR"/>
        </w:rPr>
        <w:t xml:space="preserve"> hors taxes. </w:t>
      </w:r>
    </w:p>
    <w:p w:rsidR="0065691E"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 xml:space="preserve">Le montant du marché est porté à </w:t>
      </w:r>
      <w:r w:rsidRPr="00E45F1D">
        <w:rPr>
          <w:rFonts w:ascii="Times New Roman" w:eastAsia="Times New Roman" w:hAnsi="Times New Roman" w:cs="Times New Roman"/>
          <w:b/>
          <w:color w:val="303030"/>
          <w:lang w:eastAsia="fr-FR"/>
        </w:rPr>
        <w:t>19 290.70 euros hors taxes</w:t>
      </w:r>
      <w:r w:rsidRPr="00E45F1D">
        <w:rPr>
          <w:rFonts w:ascii="Times New Roman" w:eastAsia="Times New Roman" w:hAnsi="Times New Roman" w:cs="Times New Roman"/>
          <w:color w:val="303030"/>
          <w:lang w:eastAsia="fr-FR"/>
        </w:rPr>
        <w:t>.</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demande au Conseil municipal de bien vouloir délibérer.</w:t>
      </w:r>
    </w:p>
    <w:p w:rsidR="00526F8D" w:rsidRPr="00E45F1D" w:rsidRDefault="00526F8D" w:rsidP="00526F8D">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526F8D" w:rsidRPr="00E45F1D" w:rsidRDefault="00526F8D" w:rsidP="00526F8D">
      <w:pPr>
        <w:jc w:val="both"/>
      </w:pPr>
    </w:p>
    <w:p w:rsidR="00526F8D" w:rsidRPr="00E45F1D" w:rsidRDefault="00526F8D" w:rsidP="00526F8D">
      <w:pPr>
        <w:jc w:val="both"/>
        <w:rPr>
          <w:rFonts w:ascii="Times New Roman" w:hAnsi="Times New Roman"/>
          <w:b/>
          <w:u w:val="single"/>
        </w:rPr>
      </w:pPr>
      <w:r w:rsidRPr="00E45F1D">
        <w:rPr>
          <w:rFonts w:ascii="Times New Roman" w:hAnsi="Times New Roman"/>
          <w:b/>
          <w:u w:val="single"/>
        </w:rPr>
        <w:t>2018-10-13 SIAEPA – RAPPORT ANNUEL 2017 SUR LE PRIX ET LA QUALITE DU SERVICE PUBLIC, SERVICE DE L’EAU POTABLE </w:t>
      </w:r>
    </w:p>
    <w:p w:rsidR="00526F8D" w:rsidRPr="00E45F1D" w:rsidRDefault="00526F8D" w:rsidP="00526F8D">
      <w:pPr>
        <w:jc w:val="both"/>
        <w:rPr>
          <w:rFonts w:ascii="Times New Roman" w:hAnsi="Times New Roman"/>
        </w:rPr>
      </w:pPr>
      <w:r w:rsidRPr="00E45F1D">
        <w:rPr>
          <w:rFonts w:ascii="Times New Roman" w:hAnsi="Times New Roman"/>
        </w:rPr>
        <w:t xml:space="preserve"> Vu, le Code Général des Collectivité territoriales,</w:t>
      </w:r>
    </w:p>
    <w:p w:rsidR="00526F8D" w:rsidRPr="00E45F1D" w:rsidRDefault="00526F8D" w:rsidP="00526F8D">
      <w:pPr>
        <w:jc w:val="both"/>
        <w:rPr>
          <w:rFonts w:ascii="Times New Roman" w:hAnsi="Times New Roman"/>
        </w:rPr>
      </w:pPr>
      <w:r w:rsidRPr="00E45F1D">
        <w:rPr>
          <w:rFonts w:ascii="Times New Roman" w:hAnsi="Times New Roman"/>
        </w:rPr>
        <w:t>Considérant la délibération 44-2018 du comité syndical du SIAEPA,</w:t>
      </w:r>
    </w:p>
    <w:p w:rsidR="00526F8D" w:rsidRPr="00E45F1D" w:rsidRDefault="00526F8D" w:rsidP="00526F8D">
      <w:pPr>
        <w:jc w:val="both"/>
        <w:rPr>
          <w:rFonts w:ascii="Times New Roman" w:hAnsi="Times New Roman"/>
          <w:b/>
          <w:u w:val="single"/>
        </w:rPr>
      </w:pPr>
      <w:r w:rsidRPr="00E45F1D">
        <w:rPr>
          <w:rFonts w:ascii="Times New Roman" w:hAnsi="Times New Roman"/>
          <w:b/>
          <w:u w:val="single"/>
        </w:rPr>
        <w:t>Exposé :</w:t>
      </w:r>
    </w:p>
    <w:p w:rsidR="00526F8D" w:rsidRPr="00E45F1D" w:rsidRDefault="00526F8D" w:rsidP="00526F8D">
      <w:pPr>
        <w:jc w:val="both"/>
        <w:rPr>
          <w:rFonts w:ascii="Times New Roman" w:hAnsi="Times New Roman"/>
        </w:rPr>
      </w:pPr>
      <w:r w:rsidRPr="00E45F1D">
        <w:rPr>
          <w:rFonts w:ascii="Times New Roman" w:hAnsi="Times New Roman"/>
        </w:rPr>
        <w:t>Monsieur Le Maire propose le rapport objet de la présente décision transmis par Monsieur Le Président du SIAEPA. Ce dernier doit faire l’objet d’une présentation devant les conseils municipaux des communes membres du syndicat dans les 12 mois qui suivent son adoption.</w:t>
      </w:r>
    </w:p>
    <w:p w:rsidR="00526F8D" w:rsidRPr="00E45F1D" w:rsidRDefault="00526F8D" w:rsidP="00526F8D">
      <w:pPr>
        <w:jc w:val="both"/>
        <w:rPr>
          <w:rFonts w:ascii="Times New Roman" w:hAnsi="Times New Roman"/>
        </w:rPr>
      </w:pPr>
      <w:r w:rsidRPr="00E45F1D">
        <w:rPr>
          <w:rFonts w:ascii="Times New Roman" w:hAnsi="Times New Roman"/>
        </w:rPr>
        <w:t>Monsieur Biaujaud, délégué, présente le rapport</w:t>
      </w:r>
    </w:p>
    <w:p w:rsidR="00526F8D" w:rsidRPr="00E45F1D" w:rsidRDefault="00526F8D" w:rsidP="00526F8D">
      <w:pPr>
        <w:jc w:val="both"/>
        <w:rPr>
          <w:rFonts w:ascii="Times New Roman" w:hAnsi="Times New Roman"/>
        </w:rPr>
      </w:pPr>
      <w:r w:rsidRPr="00E45F1D">
        <w:rPr>
          <w:rFonts w:ascii="Times New Roman" w:hAnsi="Times New Roman"/>
        </w:rPr>
        <w:t>Monsieur le Maire demande aux élus s’ils ont des observations à soumettre sur le rapport annuel 2017 qui leur a été transmis.</w:t>
      </w:r>
    </w:p>
    <w:p w:rsidR="00526F8D" w:rsidRPr="00E45F1D" w:rsidRDefault="00526F8D" w:rsidP="00526F8D">
      <w:pPr>
        <w:jc w:val="both"/>
        <w:rPr>
          <w:rFonts w:ascii="Times New Roman" w:hAnsi="Times New Roman"/>
        </w:rPr>
      </w:pPr>
      <w:r w:rsidRPr="00E45F1D">
        <w:rPr>
          <w:rFonts w:ascii="Times New Roman" w:hAnsi="Times New Roman"/>
        </w:rPr>
        <w:t>Le Conseil, après en avoir délibéré, adopte à l’unanimité le présent rapport du comité syndical du SIAEPA et autorise le Maire à signer tous les documents si rapportant</w:t>
      </w:r>
    </w:p>
    <w:p w:rsidR="00526F8D" w:rsidRPr="00E45F1D" w:rsidRDefault="00526F8D" w:rsidP="00526F8D">
      <w:pPr>
        <w:jc w:val="both"/>
        <w:rPr>
          <w:rFonts w:ascii="Times New Roman" w:hAnsi="Times New Roman"/>
        </w:rPr>
      </w:pPr>
    </w:p>
    <w:p w:rsidR="00526F8D" w:rsidRPr="00E45F1D" w:rsidRDefault="00526F8D" w:rsidP="00526F8D">
      <w:pPr>
        <w:jc w:val="both"/>
        <w:rPr>
          <w:rFonts w:ascii="Times New Roman" w:hAnsi="Times New Roman" w:cs="Times New Roman"/>
          <w:noProof/>
          <w:lang w:eastAsia="fr-FR"/>
        </w:rPr>
      </w:pPr>
      <w:r w:rsidRPr="00E45F1D">
        <w:rPr>
          <w:rFonts w:ascii="Times New Roman" w:hAnsi="Times New Roman" w:cs="Times New Roman"/>
          <w:b/>
          <w:u w:val="single"/>
        </w:rPr>
        <w:t>2018-10-14: ADOPTION DES STATUTS DU SMERE2M  :</w:t>
      </w:r>
    </w:p>
    <w:p w:rsidR="0065691E"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Considérant la délibération 19-2018 du SMERE2M portant sur la modification des statuts ;</w:t>
      </w:r>
    </w:p>
    <w:p w:rsidR="00526F8D" w:rsidRPr="0065691E"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b/>
          <w:color w:val="303030"/>
          <w:u w:val="single"/>
          <w:lang w:eastAsia="fr-FR"/>
        </w:rPr>
        <w:t xml:space="preserve">Exposé : </w:t>
      </w:r>
    </w:p>
    <w:p w:rsidR="00526F8D" w:rsidRPr="00E45F1D" w:rsidRDefault="00526F8D" w:rsidP="00526F8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propose l’adoption des statuts du SMERE2M joints à la présente décision.</w:t>
      </w:r>
    </w:p>
    <w:p w:rsidR="00526F8D" w:rsidRPr="00E45F1D" w:rsidRDefault="00526F8D" w:rsidP="00526F8D">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les nouveaux statuts du SMERE2M et autorise le Maire à signer tous les documents si rapportant. </w:t>
      </w:r>
    </w:p>
    <w:p w:rsidR="00526F8D" w:rsidRPr="00E45F1D" w:rsidRDefault="00526F8D" w:rsidP="00526F8D">
      <w:pPr>
        <w:jc w:val="both"/>
      </w:pPr>
    </w:p>
    <w:p w:rsidR="00E45F1D" w:rsidRPr="00E45F1D" w:rsidRDefault="00E45F1D" w:rsidP="00E45F1D">
      <w:pPr>
        <w:jc w:val="both"/>
        <w:rPr>
          <w:rFonts w:ascii="Times New Roman" w:hAnsi="Times New Roman" w:cs="Times New Roman"/>
          <w:noProof/>
          <w:lang w:eastAsia="fr-FR"/>
        </w:rPr>
      </w:pPr>
      <w:r w:rsidRPr="00E45F1D">
        <w:rPr>
          <w:rFonts w:ascii="Times New Roman" w:hAnsi="Times New Roman" w:cs="Times New Roman"/>
          <w:b/>
          <w:u w:val="single"/>
        </w:rPr>
        <w:t>2018-10-15: AUTORISATION DU CONSEIL MUNICIPAL A MONSIEUR LE MAIRE DE LANCER LA MISE EN CONCURRENCE POUR LA MAITRISE D’ŒUVRE DES TRAVAUX DE VOIRIE 2019  :</w:t>
      </w:r>
    </w:p>
    <w:p w:rsidR="00E45F1D" w:rsidRPr="00E45F1D" w:rsidRDefault="00E45F1D" w:rsidP="00E45F1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CGCT,</w:t>
      </w:r>
    </w:p>
    <w:p w:rsidR="00E45F1D" w:rsidRPr="00E45F1D" w:rsidRDefault="00E45F1D" w:rsidP="00E45F1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VU le Code des Marches Publics ;</w:t>
      </w:r>
    </w:p>
    <w:p w:rsidR="00E45F1D" w:rsidRPr="00E45F1D" w:rsidRDefault="00E45F1D" w:rsidP="00E45F1D">
      <w:pPr>
        <w:spacing w:after="150" w:line="240" w:lineRule="auto"/>
        <w:jc w:val="both"/>
        <w:rPr>
          <w:rFonts w:ascii="Times New Roman" w:eastAsia="Times New Roman" w:hAnsi="Times New Roman" w:cs="Times New Roman"/>
          <w:b/>
          <w:color w:val="303030"/>
          <w:u w:val="single"/>
          <w:lang w:eastAsia="fr-FR"/>
        </w:rPr>
      </w:pPr>
      <w:r w:rsidRPr="00E45F1D">
        <w:rPr>
          <w:rFonts w:ascii="Times New Roman" w:eastAsia="Times New Roman" w:hAnsi="Times New Roman" w:cs="Times New Roman"/>
          <w:b/>
          <w:color w:val="303030"/>
          <w:u w:val="single"/>
          <w:lang w:eastAsia="fr-FR"/>
        </w:rPr>
        <w:t xml:space="preserve">Exposé : </w:t>
      </w:r>
    </w:p>
    <w:p w:rsidR="00E45F1D" w:rsidRPr="00E45F1D" w:rsidRDefault="00E45F1D" w:rsidP="00E45F1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Monsieur Le Maire propose au Conseil Municipal de l’autoriser à lancer la mise en concurrence pour la maîtrise d’œuvre des travaux de voirie 2019.</w:t>
      </w:r>
    </w:p>
    <w:p w:rsidR="00E45F1D" w:rsidRPr="00E45F1D" w:rsidRDefault="00E45F1D" w:rsidP="00E45F1D">
      <w:p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Au regard du budget prévisionnel qui pourrait être alloué à ce programme 2019, le marché public relève d’un marché à procédure adaptée.</w:t>
      </w:r>
    </w:p>
    <w:p w:rsidR="00E45F1D" w:rsidRPr="00E45F1D" w:rsidRDefault="00E45F1D" w:rsidP="00E45F1D">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E45F1D" w:rsidRPr="00E45F1D" w:rsidRDefault="00E45F1D" w:rsidP="00526F8D">
      <w:pPr>
        <w:jc w:val="both"/>
      </w:pPr>
    </w:p>
    <w:p w:rsidR="00E45F1D" w:rsidRPr="00E45F1D" w:rsidRDefault="00E45F1D" w:rsidP="00E45F1D">
      <w:pPr>
        <w:jc w:val="both"/>
        <w:rPr>
          <w:rFonts w:ascii="Times New Roman" w:hAnsi="Times New Roman" w:cs="Times New Roman"/>
          <w:b/>
          <w:u w:val="single"/>
        </w:rPr>
      </w:pPr>
      <w:r w:rsidRPr="00E45F1D">
        <w:rPr>
          <w:rFonts w:ascii="Times New Roman" w:hAnsi="Times New Roman" w:cs="Times New Roman"/>
          <w:b/>
          <w:u w:val="single"/>
        </w:rPr>
        <w:t xml:space="preserve">N° 2018-10-16  ASLH  - AVENANT LOT 13 ESPACES VERTS LAFITTE ENVIRONNEMENT </w:t>
      </w:r>
    </w:p>
    <w:p w:rsidR="00E45F1D" w:rsidRPr="00E45F1D" w:rsidRDefault="00E45F1D" w:rsidP="00E45F1D">
      <w:pPr>
        <w:jc w:val="both"/>
        <w:rPr>
          <w:rFonts w:ascii="Times New Roman" w:hAnsi="Times New Roman" w:cs="Times New Roman"/>
        </w:rPr>
      </w:pPr>
      <w:r w:rsidRPr="00E45F1D">
        <w:rPr>
          <w:rFonts w:ascii="Times New Roman" w:hAnsi="Times New Roman" w:cs="Times New Roman"/>
        </w:rPr>
        <w:t>Vu le code des marchés publics, notamment en son article 20 portant sur l’avenant,</w:t>
      </w:r>
    </w:p>
    <w:p w:rsidR="00E45F1D" w:rsidRPr="00E45F1D" w:rsidRDefault="00E45F1D" w:rsidP="00E45F1D">
      <w:pPr>
        <w:jc w:val="both"/>
        <w:rPr>
          <w:rFonts w:ascii="Times New Roman" w:hAnsi="Times New Roman" w:cs="Times New Roman"/>
        </w:rPr>
      </w:pPr>
      <w:r w:rsidRPr="00E45F1D">
        <w:rPr>
          <w:rFonts w:ascii="Times New Roman" w:hAnsi="Times New Roman" w:cs="Times New Roman"/>
        </w:rPr>
        <w:t>Considérant la délibération 2017-02-02bis portant sur le choix des titulaires des lots du marché de travaux liés à la construction de l’ALSH.</w:t>
      </w:r>
    </w:p>
    <w:p w:rsidR="00E45F1D" w:rsidRDefault="00E45F1D" w:rsidP="00E45F1D">
      <w:pPr>
        <w:jc w:val="both"/>
        <w:rPr>
          <w:rFonts w:ascii="Times New Roman" w:hAnsi="Times New Roman" w:cs="Times New Roman"/>
        </w:rPr>
      </w:pPr>
      <w:r w:rsidRPr="00E45F1D">
        <w:rPr>
          <w:rFonts w:ascii="Times New Roman" w:hAnsi="Times New Roman" w:cs="Times New Roman"/>
        </w:rPr>
        <w:t>Considérant la délibération 2017-11-16 portant sur l’avenant 1 ;</w:t>
      </w:r>
    </w:p>
    <w:p w:rsidR="0065691E" w:rsidRPr="00E45F1D" w:rsidRDefault="0065691E" w:rsidP="00E45F1D">
      <w:pPr>
        <w:jc w:val="both"/>
        <w:rPr>
          <w:rFonts w:ascii="Times New Roman" w:hAnsi="Times New Roman" w:cs="Times New Roman"/>
        </w:rPr>
      </w:pPr>
    </w:p>
    <w:p w:rsidR="00E45F1D" w:rsidRDefault="00E45F1D" w:rsidP="00E45F1D">
      <w:pPr>
        <w:jc w:val="both"/>
        <w:rPr>
          <w:rFonts w:ascii="Times New Roman" w:hAnsi="Times New Roman" w:cs="Times New Roman"/>
          <w:b/>
        </w:rPr>
      </w:pPr>
      <w:r w:rsidRPr="00E45F1D">
        <w:rPr>
          <w:rFonts w:ascii="Times New Roman" w:hAnsi="Times New Roman" w:cs="Times New Roman"/>
          <w:b/>
          <w:u w:val="single"/>
        </w:rPr>
        <w:t>Exposé</w:t>
      </w:r>
      <w:r w:rsidRPr="00E45F1D">
        <w:rPr>
          <w:rFonts w:ascii="Times New Roman" w:hAnsi="Times New Roman" w:cs="Times New Roman"/>
          <w:b/>
        </w:rPr>
        <w:t> :</w:t>
      </w:r>
    </w:p>
    <w:p w:rsidR="0065691E" w:rsidRPr="00E45F1D" w:rsidRDefault="0065691E" w:rsidP="00E45F1D">
      <w:pPr>
        <w:jc w:val="both"/>
        <w:rPr>
          <w:rFonts w:ascii="Times New Roman" w:hAnsi="Times New Roman" w:cs="Times New Roman"/>
          <w:b/>
        </w:rPr>
      </w:pPr>
    </w:p>
    <w:p w:rsidR="00E45F1D" w:rsidRPr="00E45F1D" w:rsidRDefault="00E45F1D" w:rsidP="00E45F1D">
      <w:pPr>
        <w:jc w:val="both"/>
        <w:rPr>
          <w:rFonts w:ascii="Times New Roman" w:hAnsi="Times New Roman" w:cs="Times New Roman"/>
        </w:rPr>
      </w:pPr>
      <w:r w:rsidRPr="00E45F1D">
        <w:rPr>
          <w:rFonts w:ascii="Times New Roman" w:hAnsi="Times New Roman" w:cs="Times New Roman"/>
        </w:rPr>
        <w:t>Dans le cadre de la construction de l’ALSH, Monsieur Le Maire propose l’avenant 2 au lot 13 espaces verts pour lequel l’entreprise titul</w:t>
      </w:r>
      <w:r w:rsidR="0065691E">
        <w:rPr>
          <w:rFonts w:ascii="Times New Roman" w:hAnsi="Times New Roman" w:cs="Times New Roman"/>
        </w:rPr>
        <w:t>aire est LAFITTE ENVIRONNEMENT.</w:t>
      </w:r>
    </w:p>
    <w:p w:rsidR="00E45F1D" w:rsidRPr="00E45F1D" w:rsidRDefault="00E45F1D" w:rsidP="00E45F1D">
      <w:pPr>
        <w:pStyle w:val="Paragraphedeliste"/>
        <w:numPr>
          <w:ilvl w:val="0"/>
          <w:numId w:val="1"/>
        </w:numPr>
        <w:spacing w:after="150" w:line="240" w:lineRule="auto"/>
        <w:jc w:val="both"/>
        <w:rPr>
          <w:rFonts w:ascii="Times New Roman" w:eastAsia="Times New Roman" w:hAnsi="Times New Roman" w:cs="Times New Roman"/>
          <w:color w:val="303030"/>
          <w:lang w:eastAsia="fr-FR"/>
        </w:rPr>
      </w:pPr>
      <w:r w:rsidRPr="00E45F1D">
        <w:rPr>
          <w:rFonts w:ascii="Times New Roman" w:eastAsia="Times New Roman" w:hAnsi="Times New Roman" w:cs="Times New Roman"/>
          <w:color w:val="303030"/>
          <w:lang w:eastAsia="fr-FR"/>
        </w:rPr>
        <w:t>L’avenant 2 concerne des travaux qui n’ont pas été nécessaires.</w:t>
      </w:r>
    </w:p>
    <w:p w:rsidR="00E45F1D" w:rsidRPr="00E45F1D" w:rsidRDefault="00E45F1D" w:rsidP="0065691E">
      <w:pPr>
        <w:spacing w:after="150"/>
        <w:ind w:firstLine="708"/>
        <w:jc w:val="both"/>
        <w:rPr>
          <w:rFonts w:ascii="Times New Roman" w:hAnsi="Times New Roman" w:cs="Times New Roman"/>
          <w:color w:val="303030"/>
        </w:rPr>
      </w:pPr>
      <w:r w:rsidRPr="00E45F1D">
        <w:rPr>
          <w:rFonts w:ascii="Times New Roman" w:hAnsi="Times New Roman" w:cs="Times New Roman"/>
          <w:color w:val="303030"/>
        </w:rPr>
        <w:t xml:space="preserve">Le montant de l’avenant 2  est arrêté à -  </w:t>
      </w:r>
      <w:r w:rsidRPr="00E45F1D">
        <w:rPr>
          <w:rFonts w:ascii="Times New Roman" w:hAnsi="Times New Roman" w:cs="Times New Roman"/>
          <w:b/>
          <w:color w:val="303030"/>
        </w:rPr>
        <w:t>5 476.00 euros</w:t>
      </w:r>
      <w:r w:rsidR="0065691E">
        <w:rPr>
          <w:rFonts w:ascii="Times New Roman" w:hAnsi="Times New Roman" w:cs="Times New Roman"/>
          <w:color w:val="303030"/>
        </w:rPr>
        <w:t xml:space="preserve"> hors taxes.</w:t>
      </w:r>
    </w:p>
    <w:p w:rsidR="0065691E" w:rsidRDefault="00E45F1D" w:rsidP="00E45F1D">
      <w:pPr>
        <w:spacing w:after="150"/>
        <w:jc w:val="both"/>
        <w:rPr>
          <w:rFonts w:ascii="Times New Roman" w:hAnsi="Times New Roman" w:cs="Times New Roman"/>
          <w:color w:val="303030"/>
        </w:rPr>
      </w:pPr>
      <w:r w:rsidRPr="00E45F1D">
        <w:rPr>
          <w:rFonts w:ascii="Times New Roman" w:hAnsi="Times New Roman" w:cs="Times New Roman"/>
          <w:color w:val="303030"/>
        </w:rPr>
        <w:t xml:space="preserve">Le montant du marché est porté à </w:t>
      </w:r>
      <w:r w:rsidRPr="00E45F1D">
        <w:rPr>
          <w:rFonts w:ascii="Times New Roman" w:hAnsi="Times New Roman" w:cs="Times New Roman"/>
          <w:b/>
          <w:color w:val="303030"/>
        </w:rPr>
        <w:t>134 614.00 euros hors taxes</w:t>
      </w:r>
      <w:r w:rsidR="0065691E">
        <w:rPr>
          <w:rFonts w:ascii="Times New Roman" w:hAnsi="Times New Roman" w:cs="Times New Roman"/>
          <w:color w:val="303030"/>
        </w:rPr>
        <w:t>.</w:t>
      </w:r>
    </w:p>
    <w:p w:rsidR="00E45F1D" w:rsidRPr="00E45F1D" w:rsidRDefault="00E45F1D" w:rsidP="00E45F1D">
      <w:pPr>
        <w:spacing w:after="150"/>
        <w:jc w:val="both"/>
        <w:rPr>
          <w:rFonts w:ascii="Times New Roman" w:hAnsi="Times New Roman" w:cs="Times New Roman"/>
          <w:color w:val="303030"/>
        </w:rPr>
      </w:pPr>
      <w:r w:rsidRPr="00E45F1D">
        <w:rPr>
          <w:rFonts w:ascii="Times New Roman" w:hAnsi="Times New Roman" w:cs="Times New Roman"/>
          <w:color w:val="303030"/>
        </w:rPr>
        <w:t>Monsieur Le Maire demande au Conseil municipal de bien vouloir délibérer.</w:t>
      </w:r>
    </w:p>
    <w:p w:rsidR="00E45F1D" w:rsidRPr="00E45F1D" w:rsidRDefault="00E45F1D" w:rsidP="00E45F1D">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E45F1D" w:rsidRDefault="00E45F1D" w:rsidP="00526F8D">
      <w:pPr>
        <w:jc w:val="both"/>
      </w:pPr>
    </w:p>
    <w:p w:rsidR="0065691E" w:rsidRPr="00E45F1D" w:rsidRDefault="0065691E" w:rsidP="00526F8D">
      <w:pPr>
        <w:jc w:val="both"/>
      </w:pPr>
    </w:p>
    <w:p w:rsidR="00E45F1D" w:rsidRPr="00E45F1D" w:rsidRDefault="00E45F1D" w:rsidP="00E45F1D">
      <w:pPr>
        <w:spacing w:line="240" w:lineRule="auto"/>
        <w:jc w:val="both"/>
        <w:rPr>
          <w:rFonts w:ascii="Times New Roman" w:hAnsi="Times New Roman" w:cs="Times New Roman"/>
          <w:b/>
        </w:rPr>
      </w:pPr>
      <w:r w:rsidRPr="00E45F1D">
        <w:rPr>
          <w:rFonts w:ascii="Times New Roman" w:hAnsi="Times New Roman" w:cs="Times New Roman"/>
          <w:b/>
          <w:u w:val="single"/>
        </w:rPr>
        <w:t xml:space="preserve">N° 2018-10-17 : AUTORISATION DU CONSEIL MUNICIPAL AU MAIRE DE SIGNER L’ AVENANT 2 A L’ACTE D’ENGAGEMENT DU MARCHE DE LA SOCIETE SOGERES </w:t>
      </w:r>
    </w:p>
    <w:p w:rsidR="00E45F1D" w:rsidRPr="00E45F1D" w:rsidRDefault="00E45F1D" w:rsidP="00E45F1D">
      <w:pPr>
        <w:jc w:val="both"/>
        <w:rPr>
          <w:rFonts w:ascii="Times New Roman" w:hAnsi="Times New Roman" w:cs="Times New Roman"/>
        </w:rPr>
      </w:pPr>
      <w:r w:rsidRPr="00E45F1D">
        <w:rPr>
          <w:rFonts w:ascii="Times New Roman" w:hAnsi="Times New Roman" w:cs="Times New Roman"/>
        </w:rPr>
        <w:t>Vu le code général des Collectivités territoriales ;</w:t>
      </w:r>
    </w:p>
    <w:p w:rsidR="00E45F1D" w:rsidRPr="00E45F1D" w:rsidRDefault="00E45F1D" w:rsidP="00E45F1D">
      <w:pPr>
        <w:jc w:val="both"/>
        <w:rPr>
          <w:rFonts w:ascii="Times New Roman" w:hAnsi="Times New Roman" w:cs="Times New Roman"/>
        </w:rPr>
      </w:pPr>
      <w:r w:rsidRPr="00E45F1D">
        <w:rPr>
          <w:rFonts w:ascii="Times New Roman" w:hAnsi="Times New Roman" w:cs="Times New Roman"/>
        </w:rPr>
        <w:t>Vu le code des marchés publics ;</w:t>
      </w:r>
    </w:p>
    <w:p w:rsidR="00E45F1D" w:rsidRPr="00E45F1D" w:rsidRDefault="00E45F1D" w:rsidP="00E45F1D">
      <w:pPr>
        <w:jc w:val="both"/>
        <w:rPr>
          <w:rFonts w:ascii="Times New Roman" w:hAnsi="Times New Roman" w:cs="Times New Roman"/>
        </w:rPr>
      </w:pPr>
      <w:r w:rsidRPr="00E45F1D">
        <w:rPr>
          <w:rFonts w:ascii="Times New Roman" w:hAnsi="Times New Roman" w:cs="Times New Roman"/>
        </w:rPr>
        <w:t>Considérant la commission de travail réunie le 21 novembre 2017 ;</w:t>
      </w:r>
    </w:p>
    <w:p w:rsidR="00E45F1D" w:rsidRPr="00E45F1D" w:rsidRDefault="00E45F1D" w:rsidP="00E45F1D">
      <w:pPr>
        <w:jc w:val="both"/>
        <w:rPr>
          <w:rFonts w:ascii="Times New Roman" w:hAnsi="Times New Roman" w:cs="Times New Roman"/>
        </w:rPr>
      </w:pPr>
      <w:r w:rsidRPr="00E45F1D">
        <w:rPr>
          <w:rFonts w:ascii="Times New Roman" w:hAnsi="Times New Roman" w:cs="Times New Roman"/>
        </w:rPr>
        <w:t>Considérant la délibération 2017-11-21 portant sur l’autorisation du Conseil municipal au Maire de lancer la mise en concurrence.</w:t>
      </w:r>
    </w:p>
    <w:p w:rsidR="00E45F1D" w:rsidRPr="00E45F1D" w:rsidRDefault="00E45F1D" w:rsidP="00E45F1D">
      <w:pPr>
        <w:jc w:val="both"/>
        <w:rPr>
          <w:rFonts w:ascii="Times New Roman" w:hAnsi="Times New Roman" w:cs="Times New Roman"/>
        </w:rPr>
      </w:pPr>
      <w:r w:rsidRPr="00E45F1D">
        <w:rPr>
          <w:rFonts w:ascii="Times New Roman" w:hAnsi="Times New Roman" w:cs="Times New Roman"/>
        </w:rPr>
        <w:t>Considérant la délibération 2018-01-02 portant sur le choix du prestataire ;</w:t>
      </w:r>
    </w:p>
    <w:p w:rsidR="00E45F1D" w:rsidRPr="00E45F1D" w:rsidRDefault="00E45F1D" w:rsidP="00E45F1D">
      <w:pPr>
        <w:jc w:val="both"/>
        <w:rPr>
          <w:rFonts w:ascii="Times New Roman" w:hAnsi="Times New Roman" w:cs="Times New Roman"/>
        </w:rPr>
      </w:pPr>
      <w:r w:rsidRPr="00E45F1D">
        <w:rPr>
          <w:rFonts w:ascii="Times New Roman" w:hAnsi="Times New Roman" w:cs="Times New Roman"/>
        </w:rPr>
        <w:t>Considérant la délibération 2018-03-07 portant sur l’avenant 1 au marché de base intégrant la fourniture des repas pour le  portage à domicile :</w:t>
      </w:r>
    </w:p>
    <w:p w:rsidR="00E45F1D" w:rsidRPr="00E45F1D" w:rsidRDefault="00E45F1D" w:rsidP="00E45F1D">
      <w:pPr>
        <w:jc w:val="both"/>
        <w:rPr>
          <w:rFonts w:ascii="Times New Roman" w:hAnsi="Times New Roman" w:cs="Times New Roman"/>
        </w:rPr>
      </w:pPr>
      <w:r w:rsidRPr="00E45F1D">
        <w:rPr>
          <w:rFonts w:ascii="Times New Roman" w:hAnsi="Times New Roman" w:cs="Times New Roman"/>
        </w:rPr>
        <w:t>Considérant la délibération 2018-05-15 portant sur l’avenant 1 au CCAP ;</w:t>
      </w:r>
    </w:p>
    <w:p w:rsidR="00E45F1D" w:rsidRPr="00E45F1D" w:rsidRDefault="00E45F1D" w:rsidP="0065691E">
      <w:pPr>
        <w:jc w:val="both"/>
        <w:rPr>
          <w:rFonts w:ascii="Times New Roman" w:hAnsi="Times New Roman" w:cs="Times New Roman"/>
        </w:rPr>
      </w:pPr>
      <w:r w:rsidRPr="00E45F1D">
        <w:rPr>
          <w:rFonts w:ascii="Times New Roman" w:hAnsi="Times New Roman" w:cs="Times New Roman"/>
        </w:rPr>
        <w:t>Considérant la délibération 2018-09-06 portant sur l’avenant 2 ;</w:t>
      </w:r>
    </w:p>
    <w:p w:rsidR="0065691E" w:rsidRDefault="0065691E" w:rsidP="00E45F1D">
      <w:pPr>
        <w:jc w:val="left"/>
        <w:rPr>
          <w:rFonts w:ascii="Times New Roman" w:hAnsi="Times New Roman" w:cs="Times New Roman"/>
          <w:b/>
          <w:u w:val="single"/>
        </w:rPr>
      </w:pPr>
    </w:p>
    <w:p w:rsidR="00E45F1D" w:rsidRPr="00E45F1D" w:rsidRDefault="00E45F1D" w:rsidP="00E45F1D">
      <w:pPr>
        <w:jc w:val="left"/>
        <w:rPr>
          <w:rFonts w:ascii="Times New Roman" w:hAnsi="Times New Roman" w:cs="Times New Roman"/>
          <w:b/>
          <w:u w:val="single"/>
        </w:rPr>
      </w:pPr>
      <w:r w:rsidRPr="00E45F1D">
        <w:rPr>
          <w:rFonts w:ascii="Times New Roman" w:hAnsi="Times New Roman" w:cs="Times New Roman"/>
          <w:b/>
          <w:u w:val="single"/>
        </w:rPr>
        <w:t>Exposé :</w:t>
      </w:r>
    </w:p>
    <w:p w:rsidR="00E45F1D" w:rsidRPr="00E45F1D" w:rsidRDefault="00E45F1D" w:rsidP="00E45F1D">
      <w:pPr>
        <w:spacing w:line="240" w:lineRule="auto"/>
        <w:contextualSpacing/>
        <w:jc w:val="both"/>
        <w:rPr>
          <w:rFonts w:ascii="Times New Roman" w:hAnsi="Times New Roman" w:cs="Times New Roman"/>
        </w:rPr>
      </w:pPr>
      <w:r w:rsidRPr="00E45F1D">
        <w:rPr>
          <w:rFonts w:ascii="Times New Roman" w:hAnsi="Times New Roman" w:cs="Times New Roman"/>
        </w:rPr>
        <w:t xml:space="preserve">Monsieur Le Maire rappelle au Conseil municipal les principales caractéristiques du marché contractualisé avec la société SOGERES. Les travaux du restaurant scolaire ayant pris du retard, il est nécessaire de prolonger le marché avec la société SOGERES jusqu’au  mois de novembre inclus. </w:t>
      </w:r>
    </w:p>
    <w:p w:rsidR="00E45F1D" w:rsidRPr="00E45F1D" w:rsidRDefault="00E45F1D" w:rsidP="00E45F1D">
      <w:pPr>
        <w:tabs>
          <w:tab w:val="left" w:pos="3469"/>
        </w:tabs>
        <w:jc w:val="both"/>
        <w:rPr>
          <w:rFonts w:ascii="Times New Roman" w:hAnsi="Times New Roman" w:cs="Times New Roman"/>
          <w:b/>
        </w:rPr>
      </w:pPr>
      <w:r w:rsidRPr="00E45F1D">
        <w:rPr>
          <w:rFonts w:ascii="Times New Roman" w:hAnsi="Times New Roman" w:cs="Times New Roman"/>
        </w:rPr>
        <w:t xml:space="preserve">Le Conseil, après en avoir délibéré, adopte à l’unanimité la présente décision et autorise le Maire à signer tous les documents si rapportant. </w:t>
      </w:r>
    </w:p>
    <w:p w:rsidR="00E45F1D" w:rsidRDefault="00E45F1D" w:rsidP="00E45F1D">
      <w:pPr>
        <w:spacing w:line="240" w:lineRule="auto"/>
        <w:jc w:val="both"/>
      </w:pPr>
    </w:p>
    <w:p w:rsidR="005A1F54" w:rsidRPr="005A1F54" w:rsidRDefault="005A1F54" w:rsidP="005A1F54">
      <w:pPr>
        <w:spacing w:line="360" w:lineRule="auto"/>
        <w:jc w:val="left"/>
        <w:rPr>
          <w:b/>
          <w:sz w:val="20"/>
          <w:szCs w:val="20"/>
          <w:u w:val="single"/>
        </w:rPr>
      </w:pPr>
      <w:r w:rsidRPr="005A1F54">
        <w:rPr>
          <w:b/>
          <w:sz w:val="20"/>
          <w:szCs w:val="20"/>
          <w:u w:val="single"/>
        </w:rPr>
        <w:t>2018-10-18 LISTE DES DECISIONS PRISES</w:t>
      </w:r>
    </w:p>
    <w:p w:rsidR="005A1F54" w:rsidRPr="005A1F54" w:rsidRDefault="005A1F54" w:rsidP="005A1F54">
      <w:pPr>
        <w:spacing w:line="360" w:lineRule="auto"/>
        <w:jc w:val="left"/>
        <w:rPr>
          <w:b/>
          <w:sz w:val="20"/>
          <w:szCs w:val="20"/>
          <w:u w:val="single"/>
        </w:rPr>
      </w:pPr>
      <w:r w:rsidRPr="005A1F54">
        <w:rPr>
          <w:b/>
          <w:sz w:val="20"/>
          <w:szCs w:val="20"/>
          <w:u w:val="single"/>
        </w:rPr>
        <w:t>DANS LE CADRE DE LA DELEGATION DU CONSEIL MUNICIPAL AU MAIRE</w:t>
      </w:r>
    </w:p>
    <w:p w:rsidR="005A1F54" w:rsidRDefault="005A1F54" w:rsidP="005A1F54">
      <w:pPr>
        <w:spacing w:line="360" w:lineRule="auto"/>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043"/>
      </w:tblGrid>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2018-09-01</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UGAP</w:t>
            </w:r>
            <w:r>
              <w:t xml:space="preserve"> d’un montant de 1124.16 euros pour l’achat de gasoil non routier.</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2018-09-02</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FROID CUISINE 33</w:t>
            </w:r>
            <w:r>
              <w:t xml:space="preserve"> d’un montant de 2740.39 euros pour l’achat d’un four pour la micro-crèche.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2018-09-03</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ASSOCIATION JONGLARONNE</w:t>
            </w:r>
            <w:r>
              <w:t xml:space="preserve"> d’un montant de 550 euros pour l’animation des « 20 ans ALEJ et GALIPETTE »</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2018-09-04</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PEP 34</w:t>
            </w:r>
            <w:r>
              <w:t xml:space="preserve"> d’un montant de 18 569 euros pour la réservation du séjour ski des deux classes prévu en mars 2019.</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2018-09-05</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DESAUTEL</w:t>
            </w:r>
            <w:r>
              <w:t xml:space="preserve"> d’un montant de 1844.04 euros pour la réalisation des plans de sécurité pour le groupe scolaire.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2018-09-06</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DESAUTEL</w:t>
            </w:r>
            <w:r>
              <w:t xml:space="preserve"> d’un montant de 226.44 euros pour la réalisation des plans de sécurité de la micro-crèche.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2018-09-07</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CASAL</w:t>
            </w:r>
            <w:r>
              <w:t xml:space="preserve"> </w:t>
            </w:r>
            <w:r>
              <w:rPr>
                <w:b/>
              </w:rPr>
              <w:t>SPORT</w:t>
            </w:r>
            <w:r>
              <w:t xml:space="preserve"> d’un montant de 902.90 euros pour l’acquisition d’une traceuse pour le terrain de football.</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2018-09-08</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CASAL</w:t>
            </w:r>
            <w:r>
              <w:t xml:space="preserve"> </w:t>
            </w:r>
            <w:r>
              <w:rPr>
                <w:b/>
              </w:rPr>
              <w:t>SPORT</w:t>
            </w:r>
            <w:r>
              <w:t xml:space="preserve"> d’un montant de 712.85 euros pour l’acquisition de petit équipement pour le terrain de football.</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2018-09-09</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BURO +</w:t>
            </w:r>
            <w:r>
              <w:t xml:space="preserve"> d’un montant de 318.01 euros pour l’achat de livres pour la classe de Mme VIVIER.</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2018-09-10</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TRANSCOM</w:t>
            </w:r>
            <w:r>
              <w:t xml:space="preserve"> d’un montant de 436 euros pour diverses sorties scolaires en septembre 2018.</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2018-09-11</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ARBRES ET JARDINS ENVIRONEMENT</w:t>
            </w:r>
            <w:r>
              <w:t xml:space="preserve"> d’un montant de 660 euros pour le débroussaillage du fossé longeant les terrains de pétanques.</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2018-09-12</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ELIPRO 33</w:t>
            </w:r>
            <w:r>
              <w:t xml:space="preserve"> d’un montant de 404.88 euros pour l’achat de deux chariots de ménage.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2018-09-13</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LOISIRMATIC</w:t>
            </w:r>
            <w:r>
              <w:t xml:space="preserve"> d’un montant de 252 euros pour la location d’un jeu gonflable pour les « 20 ans de l’ALEJ et GALIPETTE ».</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2018-09-14</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MILAN</w:t>
            </w:r>
            <w:r>
              <w:t xml:space="preserve"> d’un montant de 246.14 euros pour le réabonnement de plusieurs revues à la médiathèque.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2018-09-15</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AFTRAL</w:t>
            </w:r>
            <w:r>
              <w:t xml:space="preserve"> d’un montant de 764.40 euros pour la formation « habilitation électrique » pour le recyclage d’un agent technique et une initiale pour un second agent.</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2018-09-16</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GASSION</w:t>
            </w:r>
            <w:r>
              <w:t xml:space="preserve"> d’un montant de 799.14 euros pour la réparation de la tondeuse de marque TORO.</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2018-09-17</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DELTA</w:t>
            </w:r>
            <w:r>
              <w:t xml:space="preserve"> </w:t>
            </w:r>
            <w:r>
              <w:rPr>
                <w:b/>
              </w:rPr>
              <w:t>SECURITE</w:t>
            </w:r>
            <w:r>
              <w:t xml:space="preserve"> d’un montant de 415.92 euros pour la réparation de l’alarme à la médiathèque.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2018-09-18</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CONFORAMA</w:t>
            </w:r>
            <w:r>
              <w:t xml:space="preserve"> d’un montant de 799 euros pour l’achat d’un abri de jardin pour le jardin solidaire.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2018-09-19</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BURO</w:t>
            </w:r>
            <w:r>
              <w:t xml:space="preserve"> </w:t>
            </w:r>
            <w:r>
              <w:rPr>
                <w:b/>
              </w:rPr>
              <w:t>+</w:t>
            </w:r>
            <w:r>
              <w:t xml:space="preserve"> d’un montant de 463.37 euros pour l’achat de fournitures de bureau.</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2018-09-20</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EASY</w:t>
            </w:r>
            <w:r>
              <w:t xml:space="preserve"> </w:t>
            </w:r>
            <w:r>
              <w:rPr>
                <w:b/>
              </w:rPr>
              <w:t>PRINT</w:t>
            </w:r>
            <w:r>
              <w:t xml:space="preserve"> d’un montant de 561.60 euros pour l’achat d’enveloppes à entête.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2018-09-21</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EASY</w:t>
            </w:r>
            <w:r>
              <w:t xml:space="preserve"> </w:t>
            </w:r>
            <w:r>
              <w:rPr>
                <w:b/>
              </w:rPr>
              <w:t>PRINT</w:t>
            </w:r>
            <w:r>
              <w:t xml:space="preserve"> d’un montant de 355.20 euros pour l’achat de carnets pas’sport culture.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2018-09-22</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COMPAGNIE D</w:t>
            </w:r>
            <w:r>
              <w:t>E LA MOISSON d’un montant de 714 euros (hors frais SACEM)  pour la prestation de noël à la Médiathèque.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2018-09-23</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STORE</w:t>
            </w:r>
            <w:r>
              <w:t xml:space="preserve"> </w:t>
            </w:r>
            <w:r>
              <w:rPr>
                <w:b/>
              </w:rPr>
              <w:t>DE</w:t>
            </w:r>
            <w:r>
              <w:t xml:space="preserve"> </w:t>
            </w:r>
            <w:r>
              <w:rPr>
                <w:b/>
              </w:rPr>
              <w:t>FRANCE</w:t>
            </w:r>
            <w:r>
              <w:t xml:space="preserve"> d’un montant de 1388.93 euros pour la fourniture et la pose de stores à la </w:t>
            </w:r>
            <w:r>
              <w:rPr>
                <w:u w:val="single"/>
              </w:rPr>
              <w:t>micro-crèche</w:t>
            </w:r>
            <w:r>
              <w:t>.</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2018-09-24</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LOCAMOD</w:t>
            </w:r>
            <w:r>
              <w:t xml:space="preserve"> d’un montant de 278.88 euros pour la location d’une mini pelle pour la </w:t>
            </w:r>
            <w:r>
              <w:rPr>
                <w:u w:val="single"/>
              </w:rPr>
              <w:t>micro-crèche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2018-09-25</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UGAP</w:t>
            </w:r>
            <w:r>
              <w:t xml:space="preserve"> d’un montant de 241.78 euros pour l’achat de barres patères pour l’école.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2018-09-26</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MOLLAT</w:t>
            </w:r>
            <w:r>
              <w:t xml:space="preserve"> d’un montant de 462.25 euros pour l’achat de livres ADO.</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2018-09-27</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JOCATOP</w:t>
            </w:r>
            <w:r>
              <w:t xml:space="preserve"> d’un montant de 227 euros pour l’achat de fournitures scolaires pour la classe de Mme PALACIO.</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2018-09-28</w:t>
            </w:r>
          </w:p>
        </w:tc>
        <w:tc>
          <w:tcPr>
            <w:tcW w:w="6488"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pPr>
            <w:r>
              <w:t>ANNULÉE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2018-09-29</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SI2P </w:t>
            </w:r>
            <w:r>
              <w:rPr>
                <w:b/>
              </w:rPr>
              <w:t>SO</w:t>
            </w:r>
            <w:r>
              <w:t xml:space="preserve"> d’un montant de 486 euros pour la formation incendie pour les agents de la commune notamment à l’école et au restaurant scolaire.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2018-09-30</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DEJEAN</w:t>
            </w:r>
            <w:r>
              <w:t xml:space="preserve"> d’un montant de 1001.40 euros pour l’achat d’un drapeau pour la commémoration du 11 novembre.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2018-10-01</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STORES</w:t>
            </w:r>
            <w:r>
              <w:t xml:space="preserve"> </w:t>
            </w:r>
            <w:r>
              <w:rPr>
                <w:b/>
              </w:rPr>
              <w:t>DE</w:t>
            </w:r>
            <w:r>
              <w:t xml:space="preserve"> </w:t>
            </w:r>
            <w:r>
              <w:rPr>
                <w:b/>
              </w:rPr>
              <w:t>FRANCE</w:t>
            </w:r>
            <w:r>
              <w:t xml:space="preserve"> d’un montant de 11 000.70 euros pour la fourniture et la pose de stores au pôle éducatif.</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2018-10-02</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FAUVEL</w:t>
            </w:r>
            <w:r>
              <w:t xml:space="preserve"> d’un montant de 697.98 euros pour la formation CACES1-4 pour Adrien BELMONTE.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2018-10-03</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SI2P</w:t>
            </w:r>
            <w:r>
              <w:t xml:space="preserve"> d’un montant de 468 euros pour la formation exercice d’évacuation dispensée aux personnels de l’école et du restaurant scolaire.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2018-10-04</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MANUTAN</w:t>
            </w:r>
            <w:r>
              <w:t xml:space="preserve"> d’un montant de 645.60 euros pour l’achat d’une table élévatrice mobile pour le restaurant scolaire.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2018-10-05</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ENELEC</w:t>
            </w:r>
            <w:r>
              <w:t xml:space="preserve"> d’un montant de 630 euros pour le remplacement du transmetteur de l’alarme du Pôle Animation permettant la connexion avec la télésurveillance.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2018-10-06</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DELTA</w:t>
            </w:r>
            <w:r>
              <w:t xml:space="preserve"> </w:t>
            </w:r>
            <w:r>
              <w:rPr>
                <w:b/>
              </w:rPr>
              <w:t>SECURITE</w:t>
            </w:r>
            <w:r>
              <w:t xml:space="preserve"> d’un montant de 2826 euros pour l’installation et la mise en service du système d’alarme à l’école permettant la connexion pour la télésurveillance.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2018-10-07</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BURO +</w:t>
            </w:r>
            <w:r>
              <w:t xml:space="preserve">  d’un montant de 861.30 euros pour l’achat de papier A4 et A3 pour l’école pour l’année scolaire.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2018-10-08</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MOLLAT</w:t>
            </w:r>
            <w:r>
              <w:t xml:space="preserve"> d’un montant de 1592.07 euros pour l’achat de livres pour la médiathèque.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2018-10-09</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PHILIBERT</w:t>
            </w:r>
            <w:r>
              <w:t xml:space="preserve"> d’un montant de 336.10 euros pour l’achat de jeux pour la ludothèque.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2018-10-10</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MJS VIDEO</w:t>
            </w:r>
            <w:r>
              <w:t xml:space="preserve"> d’un montant de 1397.62 euros pour l’achat de DVD pour la médiathèque.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2018-10-11</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t xml:space="preserve">Devis </w:t>
            </w:r>
            <w:r>
              <w:rPr>
                <w:b/>
              </w:rPr>
              <w:t>FROID CUISINE 33</w:t>
            </w:r>
            <w:r>
              <w:t xml:space="preserve"> d’un montant de 736.60 euros pour la réparation du four du restaurant scolaire.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2018-10-12</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pPr>
            <w:r>
              <w:rPr>
                <w:noProof/>
              </w:rPr>
              <w:t xml:space="preserve">Devis </w:t>
            </w:r>
            <w:r>
              <w:rPr>
                <w:b/>
                <w:noProof/>
              </w:rPr>
              <w:t>PCI SECURITE INCENDIE</w:t>
            </w:r>
            <w:r>
              <w:rPr>
                <w:noProof/>
              </w:rPr>
              <w:t xml:space="preserve"> d’un montant de 834.00 euros pour le matériel incendie pour le restaurant scolaire.</w:t>
            </w:r>
          </w:p>
        </w:tc>
      </w:tr>
      <w:tr w:rsidR="005A1F54" w:rsidTr="005A1F54">
        <w:trPr>
          <w:trHeight w:val="616"/>
          <w:jc w:val="center"/>
        </w:trPr>
        <w:tc>
          <w:tcPr>
            <w:tcW w:w="3259" w:type="dxa"/>
            <w:tcBorders>
              <w:top w:val="single" w:sz="4" w:space="0" w:color="auto"/>
              <w:left w:val="single" w:sz="4" w:space="0" w:color="auto"/>
              <w:bottom w:val="single" w:sz="4" w:space="0" w:color="auto"/>
              <w:right w:val="single" w:sz="4" w:space="0" w:color="auto"/>
            </w:tcBorders>
            <w:vAlign w:val="center"/>
            <w:hideMark/>
          </w:tcPr>
          <w:p w:rsidR="005A1F54" w:rsidRDefault="005A1F54">
            <w:pPr>
              <w:jc w:val="center"/>
              <w:rPr>
                <w:b/>
              </w:rPr>
            </w:pPr>
            <w:r>
              <w:rPr>
                <w:b/>
              </w:rPr>
              <w:t>2018-10-13</w:t>
            </w:r>
          </w:p>
        </w:tc>
        <w:tc>
          <w:tcPr>
            <w:tcW w:w="6488" w:type="dxa"/>
            <w:tcBorders>
              <w:top w:val="single" w:sz="4" w:space="0" w:color="auto"/>
              <w:left w:val="single" w:sz="4" w:space="0" w:color="auto"/>
              <w:bottom w:val="single" w:sz="4" w:space="0" w:color="auto"/>
              <w:right w:val="single" w:sz="4" w:space="0" w:color="auto"/>
            </w:tcBorders>
            <w:hideMark/>
          </w:tcPr>
          <w:p w:rsidR="005A1F54" w:rsidRDefault="005A1F54">
            <w:pPr>
              <w:jc w:val="both"/>
              <w:rPr>
                <w:noProof/>
                <w:sz w:val="24"/>
                <w:szCs w:val="24"/>
              </w:rPr>
            </w:pPr>
            <w:r>
              <w:rPr>
                <w:noProof/>
              </w:rPr>
              <w:t xml:space="preserve">Devis </w:t>
            </w:r>
            <w:r>
              <w:rPr>
                <w:b/>
                <w:noProof/>
              </w:rPr>
              <w:t>AUTO 89</w:t>
            </w:r>
            <w:r>
              <w:rPr>
                <w:noProof/>
              </w:rPr>
              <w:t xml:space="preserve"> d’un montant de 13 285.76 euros pour l’acquisition d’un camion benne d’occasion pour les ateliers municipaux</w:t>
            </w:r>
          </w:p>
        </w:tc>
      </w:tr>
    </w:tbl>
    <w:p w:rsidR="005A1F54" w:rsidRDefault="005A1F54" w:rsidP="005A1F54">
      <w:pPr>
        <w:jc w:val="both"/>
        <w:rPr>
          <w:rFonts w:ascii="Times New Roman" w:hAnsi="Times New Roman" w:cs="Times New Roman"/>
        </w:rPr>
      </w:pPr>
      <w:r w:rsidRPr="005E3F23">
        <w:rPr>
          <w:rFonts w:ascii="Times New Roman" w:hAnsi="Times New Roman" w:cs="Times New Roman"/>
        </w:rPr>
        <w:t>Le Conseil municipal prend acte de la liste des décisions</w:t>
      </w:r>
    </w:p>
    <w:p w:rsidR="005E3F23" w:rsidRDefault="005E3F23" w:rsidP="005A1F54">
      <w:pPr>
        <w:jc w:val="both"/>
        <w:rPr>
          <w:rFonts w:ascii="Times New Roman" w:hAnsi="Times New Roman" w:cs="Times New Roman"/>
        </w:rPr>
      </w:pPr>
      <w:r>
        <w:rPr>
          <w:rFonts w:ascii="Times New Roman" w:hAnsi="Times New Roman" w:cs="Times New Roman"/>
          <w:b/>
          <w:u w:val="single"/>
        </w:rPr>
        <w:t>TOUR DE TABLE</w:t>
      </w:r>
      <w:r>
        <w:rPr>
          <w:rFonts w:ascii="Times New Roman" w:hAnsi="Times New Roman" w:cs="Times New Roman"/>
        </w:rPr>
        <w:t xml:space="preserve"> </w:t>
      </w:r>
    </w:p>
    <w:p w:rsidR="005E3F23" w:rsidRDefault="005E3F23" w:rsidP="005A1F54">
      <w:pPr>
        <w:jc w:val="both"/>
        <w:rPr>
          <w:rFonts w:ascii="Times New Roman" w:hAnsi="Times New Roman" w:cs="Times New Roman"/>
        </w:rPr>
      </w:pPr>
    </w:p>
    <w:p w:rsidR="00E25F35" w:rsidRDefault="00E25F35" w:rsidP="005A1F54">
      <w:pPr>
        <w:jc w:val="both"/>
        <w:rPr>
          <w:rFonts w:ascii="Times New Roman" w:hAnsi="Times New Roman" w:cs="Times New Roman"/>
        </w:rPr>
      </w:pPr>
      <w:r w:rsidRPr="000062E0">
        <w:rPr>
          <w:rFonts w:ascii="Times New Roman" w:hAnsi="Times New Roman" w:cs="Times New Roman"/>
          <w:b/>
          <w:u w:val="single"/>
        </w:rPr>
        <w:t>J. Biaujaud</w:t>
      </w:r>
      <w:r>
        <w:rPr>
          <w:rFonts w:ascii="Times New Roman" w:hAnsi="Times New Roman" w:cs="Times New Roman"/>
        </w:rPr>
        <w:t> : les travaux de voirie engagés se terminent. Jean-Pierre BALLION souligne qu’il serait nécessaire de peindre les bordures dans le bourg de cailleau pour interdire le stationnement sur les trottoirs, et éventuellement poser des bornes à certains endroits afin de lutter contre le stationnement sauvage.</w:t>
      </w:r>
    </w:p>
    <w:p w:rsidR="00260660" w:rsidRDefault="00E25F35" w:rsidP="005A1F54">
      <w:pPr>
        <w:jc w:val="both"/>
        <w:rPr>
          <w:rFonts w:ascii="Times New Roman" w:hAnsi="Times New Roman" w:cs="Times New Roman"/>
        </w:rPr>
      </w:pPr>
      <w:r w:rsidRPr="000062E0">
        <w:rPr>
          <w:rFonts w:ascii="Times New Roman" w:hAnsi="Times New Roman" w:cs="Times New Roman"/>
          <w:b/>
          <w:u w:val="single"/>
        </w:rPr>
        <w:t>F.Perrot</w:t>
      </w:r>
      <w:r>
        <w:rPr>
          <w:rFonts w:ascii="Times New Roman" w:hAnsi="Times New Roman" w:cs="Times New Roman"/>
        </w:rPr>
        <w:t xml:space="preserve"> : la pose des éclairages se termine ; les panneaux d’informations  seront bientôt en service, la direction du panneau de Beychac a été modifiée pour permettre plus de visibilité. </w:t>
      </w:r>
    </w:p>
    <w:p w:rsidR="000062E0" w:rsidRDefault="00E25F35" w:rsidP="005A1F54">
      <w:pPr>
        <w:jc w:val="both"/>
        <w:rPr>
          <w:rFonts w:ascii="Times New Roman" w:hAnsi="Times New Roman" w:cs="Times New Roman"/>
        </w:rPr>
      </w:pPr>
      <w:r>
        <w:rPr>
          <w:rFonts w:ascii="Times New Roman" w:hAnsi="Times New Roman" w:cs="Times New Roman"/>
        </w:rPr>
        <w:t xml:space="preserve">Concernant le parking face à l’école, il serait souhaitable de modifier l’accès avec l’entrée route de la croix et </w:t>
      </w:r>
      <w:r w:rsidR="00260660">
        <w:rPr>
          <w:rFonts w:ascii="Times New Roman" w:hAnsi="Times New Roman" w:cs="Times New Roman"/>
        </w:rPr>
        <w:t>la</w:t>
      </w:r>
      <w:r>
        <w:rPr>
          <w:rFonts w:ascii="Times New Roman" w:hAnsi="Times New Roman" w:cs="Times New Roman"/>
        </w:rPr>
        <w:t xml:space="preserve"> sortie dans le carrefour.</w:t>
      </w:r>
      <w:r w:rsidR="00260660">
        <w:rPr>
          <w:rFonts w:ascii="Times New Roman" w:hAnsi="Times New Roman" w:cs="Times New Roman"/>
        </w:rPr>
        <w:t xml:space="preserve"> Il y a embouteillage lors des sorties d’école. </w:t>
      </w:r>
    </w:p>
    <w:p w:rsidR="00E25F35" w:rsidRDefault="00E25F35" w:rsidP="005A1F54">
      <w:pPr>
        <w:jc w:val="both"/>
        <w:rPr>
          <w:rFonts w:ascii="Times New Roman" w:hAnsi="Times New Roman" w:cs="Times New Roman"/>
        </w:rPr>
      </w:pPr>
      <w:r>
        <w:rPr>
          <w:rFonts w:ascii="Times New Roman" w:hAnsi="Times New Roman" w:cs="Times New Roman"/>
        </w:rPr>
        <w:t xml:space="preserve">F Perrot et S. Sardin </w:t>
      </w:r>
      <w:r w:rsidR="000062E0">
        <w:rPr>
          <w:rFonts w:ascii="Times New Roman" w:hAnsi="Times New Roman" w:cs="Times New Roman"/>
        </w:rPr>
        <w:t xml:space="preserve">soulignent également l’incivilité des parents accompagnés de leurs enfants qui traversent n’importe où dans le carrefour notamment. Une réflexion est ouverte sur la mise en place de marquages au sol, toutefois JP Ballion rappelle qu’il s’agit d’une zone 30km/h et qu’il existe une réglementation pour les marquages au sol. L’avis de Monsieur VERON sera sollicité. </w:t>
      </w:r>
    </w:p>
    <w:p w:rsidR="000062E0" w:rsidRDefault="000062E0" w:rsidP="005A1F54">
      <w:pPr>
        <w:jc w:val="both"/>
        <w:rPr>
          <w:rFonts w:ascii="Times New Roman" w:hAnsi="Times New Roman" w:cs="Times New Roman"/>
        </w:rPr>
      </w:pPr>
      <w:r w:rsidRPr="000062E0">
        <w:rPr>
          <w:rFonts w:ascii="Times New Roman" w:hAnsi="Times New Roman" w:cs="Times New Roman"/>
          <w:b/>
          <w:u w:val="single"/>
        </w:rPr>
        <w:t>Ch.Peron</w:t>
      </w:r>
      <w:r>
        <w:rPr>
          <w:rFonts w:ascii="Times New Roman" w:hAnsi="Times New Roman" w:cs="Times New Roman"/>
        </w:rPr>
        <w:t xml:space="preserve"> : LIS TES RATURES est en préparation, 20 auteurs sont attendus dont 2 ukrainiens et 1 québécois. C’est la commune de MONTUSSAN qui l’organise cette année et le lancement aura lieu le 24 novembre. </w:t>
      </w:r>
      <w:r w:rsidR="004C2084">
        <w:rPr>
          <w:rFonts w:ascii="Times New Roman" w:hAnsi="Times New Roman" w:cs="Times New Roman"/>
        </w:rPr>
        <w:t xml:space="preserve">Monsieur le Maire précise que 15 classes du collège d’Arveyres sont intéressées pour participer à cette manifestation. </w:t>
      </w:r>
    </w:p>
    <w:p w:rsidR="000062E0" w:rsidRDefault="000062E0" w:rsidP="005A1F54">
      <w:pPr>
        <w:jc w:val="both"/>
        <w:rPr>
          <w:rFonts w:ascii="Times New Roman" w:hAnsi="Times New Roman" w:cs="Times New Roman"/>
        </w:rPr>
      </w:pPr>
      <w:r>
        <w:rPr>
          <w:rFonts w:ascii="Times New Roman" w:hAnsi="Times New Roman" w:cs="Times New Roman"/>
        </w:rPr>
        <w:t>Début 2019, l’artothèque fêtera le 1000</w:t>
      </w:r>
      <w:r w:rsidRPr="000062E0">
        <w:rPr>
          <w:rFonts w:ascii="Times New Roman" w:hAnsi="Times New Roman" w:cs="Times New Roman"/>
          <w:vertAlign w:val="superscript"/>
        </w:rPr>
        <w:t>ème</w:t>
      </w:r>
      <w:r>
        <w:rPr>
          <w:rFonts w:ascii="Times New Roman" w:hAnsi="Times New Roman" w:cs="Times New Roman"/>
        </w:rPr>
        <w:t xml:space="preserve"> prêt, la date reste à définir. </w:t>
      </w:r>
    </w:p>
    <w:p w:rsidR="000062E0" w:rsidRDefault="004C2084" w:rsidP="005A1F54">
      <w:pPr>
        <w:jc w:val="both"/>
        <w:rPr>
          <w:rFonts w:ascii="Times New Roman" w:hAnsi="Times New Roman" w:cs="Times New Roman"/>
        </w:rPr>
      </w:pPr>
      <w:r>
        <w:rPr>
          <w:rFonts w:ascii="Times New Roman" w:hAnsi="Times New Roman" w:cs="Times New Roman"/>
        </w:rPr>
        <w:t xml:space="preserve">Enfin, il invite les élus à se rendre sur le site </w:t>
      </w:r>
      <w:r w:rsidR="00260660">
        <w:rPr>
          <w:rFonts w:ascii="Times New Roman" w:hAnsi="Times New Roman" w:cs="Times New Roman"/>
        </w:rPr>
        <w:t xml:space="preserve">informatique </w:t>
      </w:r>
      <w:r>
        <w:rPr>
          <w:rFonts w:ascii="Times New Roman" w:hAnsi="Times New Roman" w:cs="Times New Roman"/>
        </w:rPr>
        <w:t>du pays cœur entre deux mers afin de participer à un panel citoyen sur le thème «  ambition 2030, semer le présent pour nourrir l’avenir » comment vous voyez vous en 2030 ?</w:t>
      </w:r>
      <w:r w:rsidR="000062E0">
        <w:rPr>
          <w:rFonts w:ascii="Times New Roman" w:hAnsi="Times New Roman" w:cs="Times New Roman"/>
        </w:rPr>
        <w:t xml:space="preserve"> </w:t>
      </w:r>
    </w:p>
    <w:p w:rsidR="004C2084" w:rsidRDefault="004C2084" w:rsidP="005A1F54">
      <w:pPr>
        <w:jc w:val="both"/>
        <w:rPr>
          <w:rFonts w:ascii="Times New Roman" w:hAnsi="Times New Roman" w:cs="Times New Roman"/>
        </w:rPr>
      </w:pPr>
      <w:r w:rsidRPr="004C2084">
        <w:rPr>
          <w:rFonts w:ascii="Times New Roman" w:hAnsi="Times New Roman" w:cs="Times New Roman"/>
          <w:b/>
          <w:u w:val="single"/>
        </w:rPr>
        <w:t>N.Gabriel Flouret</w:t>
      </w:r>
      <w:r>
        <w:rPr>
          <w:rFonts w:ascii="Times New Roman" w:hAnsi="Times New Roman" w:cs="Times New Roman"/>
        </w:rPr>
        <w:t xml:space="preserve"> : informe que </w:t>
      </w:r>
      <w:r w:rsidR="00BD521F">
        <w:rPr>
          <w:rFonts w:ascii="Times New Roman" w:hAnsi="Times New Roman" w:cs="Times New Roman"/>
        </w:rPr>
        <w:t xml:space="preserve">le projet du SIST du Libournais, route de la joncasse, </w:t>
      </w:r>
      <w:r>
        <w:rPr>
          <w:rFonts w:ascii="Times New Roman" w:hAnsi="Times New Roman" w:cs="Times New Roman"/>
        </w:rPr>
        <w:t>a pris 6 mois de r</w:t>
      </w:r>
      <w:r w:rsidR="00BD521F">
        <w:rPr>
          <w:rFonts w:ascii="Times New Roman" w:hAnsi="Times New Roman" w:cs="Times New Roman"/>
        </w:rPr>
        <w:t xml:space="preserve">etard principalement dû à la difficulté de trouver des entreprises. </w:t>
      </w:r>
    </w:p>
    <w:p w:rsidR="00BD521F" w:rsidRDefault="00BD521F" w:rsidP="005A1F54">
      <w:pPr>
        <w:jc w:val="both"/>
        <w:rPr>
          <w:rFonts w:ascii="Times New Roman" w:hAnsi="Times New Roman" w:cs="Times New Roman"/>
        </w:rPr>
      </w:pPr>
      <w:r w:rsidRPr="00BD521F">
        <w:rPr>
          <w:rFonts w:ascii="Times New Roman" w:hAnsi="Times New Roman" w:cs="Times New Roman"/>
          <w:b/>
          <w:u w:val="single"/>
        </w:rPr>
        <w:t>D.Hayet</w:t>
      </w:r>
      <w:r>
        <w:rPr>
          <w:rFonts w:ascii="Times New Roman" w:hAnsi="Times New Roman" w:cs="Times New Roman"/>
        </w:rPr>
        <w:t xml:space="preserve"> : demande quand sera enlevé la voiture dans le pré ? principalement parce qu’elle vieillit mal. </w:t>
      </w:r>
    </w:p>
    <w:p w:rsidR="00BD521F" w:rsidRDefault="004D3640" w:rsidP="005A1F54">
      <w:pPr>
        <w:jc w:val="both"/>
        <w:rPr>
          <w:rFonts w:ascii="Times New Roman" w:hAnsi="Times New Roman" w:cs="Times New Roman"/>
        </w:rPr>
      </w:pPr>
      <w:r w:rsidRPr="004D3640">
        <w:rPr>
          <w:rFonts w:ascii="Times New Roman" w:hAnsi="Times New Roman" w:cs="Times New Roman"/>
          <w:b/>
          <w:u w:val="single"/>
        </w:rPr>
        <w:t>P.Lazo Lavidalie</w:t>
      </w:r>
      <w:r>
        <w:rPr>
          <w:rFonts w:ascii="Times New Roman" w:hAnsi="Times New Roman" w:cs="Times New Roman"/>
        </w:rPr>
        <w:t> : souhaite que soit précisé le lieu de l’exposition sur le flyer concernant la commémoration du 11 novembre 1918.</w:t>
      </w:r>
    </w:p>
    <w:p w:rsidR="004D3640" w:rsidRDefault="004D3640" w:rsidP="005A1F54">
      <w:pPr>
        <w:jc w:val="both"/>
        <w:rPr>
          <w:rFonts w:ascii="Times New Roman" w:hAnsi="Times New Roman" w:cs="Times New Roman"/>
        </w:rPr>
      </w:pPr>
      <w:r w:rsidRPr="004D3640">
        <w:rPr>
          <w:rFonts w:ascii="Times New Roman" w:hAnsi="Times New Roman" w:cs="Times New Roman"/>
          <w:b/>
          <w:u w:val="single"/>
        </w:rPr>
        <w:t>S. Poirier</w:t>
      </w:r>
      <w:r>
        <w:rPr>
          <w:rFonts w:ascii="Times New Roman" w:hAnsi="Times New Roman" w:cs="Times New Roman"/>
        </w:rPr>
        <w:t xml:space="preserve"> : informe les élus de l’urgence d’effectuer les travaux de toiture et de nettoyage des chenaux à Galipette car le week-end dernier l’eau a inondé certaines salles et des meubles </w:t>
      </w:r>
      <w:r w:rsidR="00260660">
        <w:rPr>
          <w:rFonts w:ascii="Times New Roman" w:hAnsi="Times New Roman" w:cs="Times New Roman"/>
        </w:rPr>
        <w:t>ont été</w:t>
      </w:r>
      <w:r>
        <w:rPr>
          <w:rFonts w:ascii="Times New Roman" w:hAnsi="Times New Roman" w:cs="Times New Roman"/>
        </w:rPr>
        <w:t xml:space="preserve"> abîmés. Stéphane BANEY sera chargé de mettre en place les réparations rapidement. </w:t>
      </w:r>
    </w:p>
    <w:p w:rsidR="004D3640" w:rsidRDefault="004D3640" w:rsidP="005A1F54">
      <w:pPr>
        <w:jc w:val="both"/>
        <w:rPr>
          <w:rFonts w:ascii="Times New Roman" w:hAnsi="Times New Roman" w:cs="Times New Roman"/>
        </w:rPr>
      </w:pPr>
      <w:r w:rsidRPr="004D3640">
        <w:rPr>
          <w:rFonts w:ascii="Times New Roman" w:hAnsi="Times New Roman" w:cs="Times New Roman"/>
          <w:b/>
          <w:u w:val="single"/>
        </w:rPr>
        <w:t>J.P. Ballion</w:t>
      </w:r>
      <w:r>
        <w:rPr>
          <w:rFonts w:ascii="Times New Roman" w:hAnsi="Times New Roman" w:cs="Times New Roman"/>
        </w:rPr>
        <w:t xml:space="preserve"> : </w:t>
      </w:r>
      <w:r w:rsidR="00260660">
        <w:rPr>
          <w:rFonts w:ascii="Times New Roman" w:hAnsi="Times New Roman" w:cs="Times New Roman"/>
        </w:rPr>
        <w:t xml:space="preserve">il est urgent d’avoir le devis de DL OCEAN, pour la partie de la façade de l’école qui n’a pas été prévue, afin que les travaux soient réalisés pour l’inauguration. </w:t>
      </w:r>
    </w:p>
    <w:p w:rsidR="00260660" w:rsidRDefault="00260660" w:rsidP="005A1F54">
      <w:pPr>
        <w:jc w:val="both"/>
        <w:rPr>
          <w:rFonts w:ascii="Times New Roman" w:hAnsi="Times New Roman" w:cs="Times New Roman"/>
        </w:rPr>
      </w:pPr>
    </w:p>
    <w:p w:rsidR="00260660" w:rsidRDefault="00260660" w:rsidP="005A1F54">
      <w:pPr>
        <w:jc w:val="both"/>
        <w:rPr>
          <w:rFonts w:ascii="Times New Roman" w:hAnsi="Times New Roman" w:cs="Times New Roman"/>
        </w:rPr>
      </w:pPr>
      <w:r>
        <w:rPr>
          <w:rFonts w:ascii="Times New Roman" w:hAnsi="Times New Roman" w:cs="Times New Roman"/>
        </w:rPr>
        <w:t xml:space="preserve">Monsieur le Maire clôt la séance à 19h30. </w:t>
      </w:r>
    </w:p>
    <w:p w:rsidR="000062E0" w:rsidRPr="00E25F35" w:rsidRDefault="000062E0" w:rsidP="005A1F54">
      <w:pPr>
        <w:jc w:val="both"/>
        <w:rPr>
          <w:rFonts w:ascii="Times New Roman" w:hAnsi="Times New Roman" w:cs="Times New Roman"/>
        </w:rPr>
      </w:pPr>
    </w:p>
    <w:p w:rsidR="005E3F23" w:rsidRPr="005A1F54" w:rsidRDefault="005E3F23" w:rsidP="005A1F54">
      <w:pPr>
        <w:jc w:val="both"/>
        <w:rPr>
          <w:sz w:val="20"/>
          <w:szCs w:val="20"/>
        </w:rPr>
      </w:pPr>
    </w:p>
    <w:sectPr w:rsidR="005E3F23" w:rsidRPr="005A1F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91E" w:rsidRDefault="0065691E" w:rsidP="0065691E">
      <w:pPr>
        <w:spacing w:line="240" w:lineRule="auto"/>
      </w:pPr>
      <w:r>
        <w:separator/>
      </w:r>
    </w:p>
  </w:endnote>
  <w:endnote w:type="continuationSeparator" w:id="0">
    <w:p w:rsidR="0065691E" w:rsidRDefault="0065691E" w:rsidP="00656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91E" w:rsidRDefault="0065691E" w:rsidP="0065691E">
      <w:pPr>
        <w:spacing w:line="240" w:lineRule="auto"/>
      </w:pPr>
      <w:r>
        <w:separator/>
      </w:r>
    </w:p>
  </w:footnote>
  <w:footnote w:type="continuationSeparator" w:id="0">
    <w:p w:rsidR="0065691E" w:rsidRDefault="0065691E" w:rsidP="006569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0700B"/>
    <w:multiLevelType w:val="hybridMultilevel"/>
    <w:tmpl w:val="B240CF50"/>
    <w:lvl w:ilvl="0" w:tplc="EB44426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4310B4"/>
    <w:multiLevelType w:val="hybridMultilevel"/>
    <w:tmpl w:val="75384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05"/>
    <w:rsid w:val="000062E0"/>
    <w:rsid w:val="001A11BB"/>
    <w:rsid w:val="00260660"/>
    <w:rsid w:val="004C2084"/>
    <w:rsid w:val="004D3640"/>
    <w:rsid w:val="00526F8D"/>
    <w:rsid w:val="005A1F54"/>
    <w:rsid w:val="005E3F23"/>
    <w:rsid w:val="0065691E"/>
    <w:rsid w:val="0067166E"/>
    <w:rsid w:val="007B35A3"/>
    <w:rsid w:val="007D078E"/>
    <w:rsid w:val="007F0097"/>
    <w:rsid w:val="007F29BC"/>
    <w:rsid w:val="00816658"/>
    <w:rsid w:val="00945A05"/>
    <w:rsid w:val="00BD521F"/>
    <w:rsid w:val="00E25F35"/>
    <w:rsid w:val="00E45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2ED9F-2679-4233-AA21-8672D6AE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05"/>
    <w:pPr>
      <w:spacing w:after="0" w:line="276" w:lineRule="auto"/>
      <w:jc w:val="right"/>
    </w:pPr>
    <w:rPr>
      <w:rFonts w:ascii="Comic Sans MS" w:hAnsi="Comic Sans M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166E"/>
    <w:pPr>
      <w:ind w:left="720"/>
      <w:contextualSpacing/>
    </w:pPr>
  </w:style>
  <w:style w:type="paragraph" w:styleId="En-tte">
    <w:name w:val="header"/>
    <w:basedOn w:val="Normal"/>
    <w:link w:val="En-tteCar"/>
    <w:uiPriority w:val="99"/>
    <w:unhideWhenUsed/>
    <w:rsid w:val="0065691E"/>
    <w:pPr>
      <w:tabs>
        <w:tab w:val="center" w:pos="4536"/>
        <w:tab w:val="right" w:pos="9072"/>
      </w:tabs>
      <w:spacing w:line="240" w:lineRule="auto"/>
    </w:pPr>
  </w:style>
  <w:style w:type="character" w:customStyle="1" w:styleId="En-tteCar">
    <w:name w:val="En-tête Car"/>
    <w:basedOn w:val="Policepardfaut"/>
    <w:link w:val="En-tte"/>
    <w:uiPriority w:val="99"/>
    <w:rsid w:val="0065691E"/>
    <w:rPr>
      <w:rFonts w:ascii="Comic Sans MS" w:hAnsi="Comic Sans MS"/>
      <w:sz w:val="22"/>
    </w:rPr>
  </w:style>
  <w:style w:type="paragraph" w:styleId="Pieddepage">
    <w:name w:val="footer"/>
    <w:basedOn w:val="Normal"/>
    <w:link w:val="PieddepageCar"/>
    <w:uiPriority w:val="99"/>
    <w:unhideWhenUsed/>
    <w:rsid w:val="0065691E"/>
    <w:pPr>
      <w:tabs>
        <w:tab w:val="center" w:pos="4536"/>
        <w:tab w:val="right" w:pos="9072"/>
      </w:tabs>
      <w:spacing w:line="240" w:lineRule="auto"/>
    </w:pPr>
  </w:style>
  <w:style w:type="character" w:customStyle="1" w:styleId="PieddepageCar">
    <w:name w:val="Pied de page Car"/>
    <w:basedOn w:val="Policepardfaut"/>
    <w:link w:val="Pieddepage"/>
    <w:uiPriority w:val="99"/>
    <w:rsid w:val="0065691E"/>
    <w:rPr>
      <w:rFonts w:ascii="Comic Sans MS" w:hAnsi="Comic Sans MS"/>
      <w:sz w:val="22"/>
    </w:rPr>
  </w:style>
  <w:style w:type="paragraph" w:styleId="Textedebulles">
    <w:name w:val="Balloon Text"/>
    <w:basedOn w:val="Normal"/>
    <w:link w:val="TextedebullesCar"/>
    <w:uiPriority w:val="99"/>
    <w:semiHidden/>
    <w:unhideWhenUsed/>
    <w:rsid w:val="0026066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0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0702">
      <w:bodyDiv w:val="1"/>
      <w:marLeft w:val="0"/>
      <w:marRight w:val="0"/>
      <w:marTop w:val="0"/>
      <w:marBottom w:val="0"/>
      <w:divBdr>
        <w:top w:val="none" w:sz="0" w:space="0" w:color="auto"/>
        <w:left w:val="none" w:sz="0" w:space="0" w:color="auto"/>
        <w:bottom w:val="none" w:sz="0" w:space="0" w:color="auto"/>
        <w:right w:val="none" w:sz="0" w:space="0" w:color="auto"/>
      </w:divBdr>
    </w:div>
    <w:div w:id="1115489216">
      <w:bodyDiv w:val="1"/>
      <w:marLeft w:val="0"/>
      <w:marRight w:val="0"/>
      <w:marTop w:val="0"/>
      <w:marBottom w:val="0"/>
      <w:divBdr>
        <w:top w:val="none" w:sz="0" w:space="0" w:color="auto"/>
        <w:left w:val="none" w:sz="0" w:space="0" w:color="auto"/>
        <w:bottom w:val="none" w:sz="0" w:space="0" w:color="auto"/>
        <w:right w:val="none" w:sz="0" w:space="0" w:color="auto"/>
      </w:divBdr>
    </w:div>
    <w:div w:id="1610048319">
      <w:bodyDiv w:val="1"/>
      <w:marLeft w:val="0"/>
      <w:marRight w:val="0"/>
      <w:marTop w:val="0"/>
      <w:marBottom w:val="0"/>
      <w:divBdr>
        <w:top w:val="none" w:sz="0" w:space="0" w:color="auto"/>
        <w:left w:val="none" w:sz="0" w:space="0" w:color="auto"/>
        <w:bottom w:val="none" w:sz="0" w:space="0" w:color="auto"/>
        <w:right w:val="none" w:sz="0" w:space="0" w:color="auto"/>
      </w:divBdr>
    </w:div>
    <w:div w:id="2064862371">
      <w:bodyDiv w:val="1"/>
      <w:marLeft w:val="0"/>
      <w:marRight w:val="0"/>
      <w:marTop w:val="0"/>
      <w:marBottom w:val="0"/>
      <w:divBdr>
        <w:top w:val="none" w:sz="0" w:space="0" w:color="auto"/>
        <w:left w:val="none" w:sz="0" w:space="0" w:color="auto"/>
        <w:bottom w:val="none" w:sz="0" w:space="0" w:color="auto"/>
        <w:right w:val="none" w:sz="0" w:space="0" w:color="auto"/>
      </w:divBdr>
    </w:div>
    <w:div w:id="2071726665">
      <w:bodyDiv w:val="1"/>
      <w:marLeft w:val="0"/>
      <w:marRight w:val="0"/>
      <w:marTop w:val="0"/>
      <w:marBottom w:val="0"/>
      <w:divBdr>
        <w:top w:val="none" w:sz="0" w:space="0" w:color="auto"/>
        <w:left w:val="none" w:sz="0" w:space="0" w:color="auto"/>
        <w:bottom w:val="none" w:sz="0" w:space="0" w:color="auto"/>
        <w:right w:val="none" w:sz="0" w:space="0" w:color="auto"/>
      </w:divBdr>
    </w:div>
    <w:div w:id="20837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3670</Words>
  <Characters>20186</Characters>
  <Application>Microsoft Office Word</Application>
  <DocSecurity>4</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Mercier</dc:creator>
  <cp:keywords/>
  <dc:description/>
  <cp:lastModifiedBy>Reine Barde</cp:lastModifiedBy>
  <cp:revision>2</cp:revision>
  <cp:lastPrinted>2018-10-25T12:07:00Z</cp:lastPrinted>
  <dcterms:created xsi:type="dcterms:W3CDTF">2018-11-29T07:15:00Z</dcterms:created>
  <dcterms:modified xsi:type="dcterms:W3CDTF">2018-11-29T07:15:00Z</dcterms:modified>
</cp:coreProperties>
</file>